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B17BC" w14:textId="77777777" w:rsidR="009C780E" w:rsidRPr="006E7997" w:rsidRDefault="009C780E" w:rsidP="009C780E">
      <w:pPr>
        <w:shd w:val="clear" w:color="auto" w:fill="FFFFFF"/>
        <w:spacing w:before="100" w:beforeAutospacing="1" w:after="0" w:line="240" w:lineRule="auto"/>
        <w:outlineLvl w:val="2"/>
        <w:rPr>
          <w:rFonts w:ascii="Verdana" w:eastAsia="Times New Roman" w:hAnsi="Verdana" w:cs="Times New Roman"/>
          <w:b/>
          <w:bCs/>
          <w:sz w:val="24"/>
          <w:szCs w:val="24"/>
        </w:rPr>
      </w:pPr>
      <w:r w:rsidRPr="006E7997">
        <w:rPr>
          <w:rFonts w:ascii="Verdana" w:eastAsia="Times New Roman" w:hAnsi="Verdana" w:cs="Times New Roman"/>
          <w:b/>
          <w:bCs/>
          <w:sz w:val="24"/>
          <w:szCs w:val="24"/>
        </w:rPr>
        <w:t xml:space="preserve">June 27, 2021 </w:t>
      </w:r>
    </w:p>
    <w:p w14:paraId="5958B42C" w14:textId="3A0FB5B8" w:rsidR="009C780E" w:rsidRPr="006E7997" w:rsidRDefault="009C780E" w:rsidP="009C780E">
      <w:pPr>
        <w:shd w:val="clear" w:color="auto" w:fill="FFFFFF"/>
        <w:spacing w:before="100" w:beforeAutospacing="1" w:after="0" w:line="240" w:lineRule="auto"/>
        <w:outlineLvl w:val="2"/>
        <w:rPr>
          <w:rFonts w:ascii="Verdana" w:eastAsia="Times New Roman" w:hAnsi="Verdana" w:cs="Times New Roman"/>
          <w:b/>
          <w:bCs/>
          <w:sz w:val="24"/>
          <w:szCs w:val="24"/>
        </w:rPr>
      </w:pPr>
      <w:r w:rsidRPr="006E7997">
        <w:rPr>
          <w:rFonts w:ascii="Verdana" w:eastAsia="Times New Roman" w:hAnsi="Verdana" w:cs="Times New Roman"/>
          <w:b/>
          <w:bCs/>
          <w:sz w:val="24"/>
          <w:szCs w:val="24"/>
        </w:rPr>
        <w:t>5</w:t>
      </w:r>
      <w:r w:rsidRPr="006E7997">
        <w:rPr>
          <w:rFonts w:ascii="Verdana" w:eastAsia="Times New Roman" w:hAnsi="Verdana" w:cs="Times New Roman"/>
          <w:b/>
          <w:bCs/>
          <w:sz w:val="24"/>
          <w:szCs w:val="24"/>
          <w:vertAlign w:val="superscript"/>
        </w:rPr>
        <w:t>th</w:t>
      </w:r>
      <w:r w:rsidRPr="006E7997">
        <w:rPr>
          <w:rFonts w:ascii="Verdana" w:eastAsia="Times New Roman" w:hAnsi="Verdana" w:cs="Times New Roman"/>
          <w:b/>
          <w:bCs/>
          <w:sz w:val="24"/>
          <w:szCs w:val="24"/>
        </w:rPr>
        <w:t xml:space="preserve"> Sunday after Pentecost</w:t>
      </w:r>
    </w:p>
    <w:p w14:paraId="484429FE" w14:textId="627F6C4F" w:rsidR="009C780E" w:rsidRPr="009C780E" w:rsidRDefault="009C780E" w:rsidP="009C780E">
      <w:pPr>
        <w:shd w:val="clear" w:color="auto" w:fill="FFFFFF"/>
        <w:spacing w:before="100" w:beforeAutospacing="1" w:after="0" w:line="240" w:lineRule="auto"/>
        <w:outlineLvl w:val="2"/>
        <w:rPr>
          <w:rFonts w:ascii="Verdana" w:eastAsia="Times New Roman" w:hAnsi="Verdana" w:cs="Times New Roman"/>
          <w:b/>
          <w:bCs/>
          <w:sz w:val="24"/>
          <w:szCs w:val="24"/>
        </w:rPr>
      </w:pPr>
      <w:r w:rsidRPr="006E7997">
        <w:rPr>
          <w:rFonts w:ascii="Verdana" w:eastAsia="Times New Roman" w:hAnsi="Verdana" w:cs="Times New Roman"/>
          <w:b/>
          <w:bCs/>
          <w:sz w:val="24"/>
          <w:szCs w:val="24"/>
        </w:rPr>
        <w:t>In</w:t>
      </w:r>
      <w:r w:rsidRPr="009C780E">
        <w:rPr>
          <w:rFonts w:ascii="Verdana" w:eastAsia="Times New Roman" w:hAnsi="Verdana" w:cs="Times New Roman"/>
          <w:b/>
          <w:bCs/>
          <w:sz w:val="24"/>
          <w:szCs w:val="24"/>
        </w:rPr>
        <w:t>troduction</w:t>
      </w:r>
    </w:p>
    <w:p w14:paraId="7A0BD69A" w14:textId="7777777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sz w:val="24"/>
          <w:szCs w:val="24"/>
        </w:rPr>
        <w:t>A woman finds healing by touching Jesus’ cloak, and a girl is restored to life when he takes her by the hand. In both cases a boundary is crossed: in Jesus’ time the hemorrhaging woman was considered ritually unclean, polluting others by her touch, and anyone who touched a corpse also became unclean. In Mark’s gospel Jesus breaks down barriers, from his first meal at a tax collector’s house to his last breath on the cross as the temple curtain is torn in two. We dare to touch Jesus in our “uncleanness” and to live as a community that defines no one as an outsider.</w:t>
      </w:r>
    </w:p>
    <w:p w14:paraId="3334D047" w14:textId="77777777" w:rsidR="009C780E" w:rsidRPr="009C780E" w:rsidRDefault="009C780E" w:rsidP="009C780E">
      <w:pPr>
        <w:shd w:val="clear" w:color="auto" w:fill="FFFFFF"/>
        <w:spacing w:before="100" w:beforeAutospacing="1" w:after="0" w:line="240" w:lineRule="auto"/>
        <w:outlineLvl w:val="2"/>
        <w:rPr>
          <w:rFonts w:ascii="Verdana" w:eastAsia="Times New Roman" w:hAnsi="Verdana" w:cs="Times New Roman"/>
          <w:b/>
          <w:bCs/>
          <w:sz w:val="24"/>
          <w:szCs w:val="24"/>
        </w:rPr>
      </w:pPr>
      <w:r w:rsidRPr="009C780E">
        <w:rPr>
          <w:rFonts w:ascii="Verdana" w:eastAsia="Times New Roman" w:hAnsi="Verdana" w:cs="Times New Roman"/>
          <w:b/>
          <w:bCs/>
          <w:sz w:val="24"/>
          <w:szCs w:val="24"/>
        </w:rPr>
        <w:t>Confession and Forgiveness</w:t>
      </w:r>
    </w:p>
    <w:p w14:paraId="0C26F0DD" w14:textId="77777777" w:rsidR="009C780E" w:rsidRPr="009C780E" w:rsidRDefault="009C780E" w:rsidP="009C780E">
      <w:pPr>
        <w:shd w:val="clear" w:color="auto" w:fill="FFFFFF"/>
        <w:spacing w:after="120" w:line="240" w:lineRule="auto"/>
        <w:rPr>
          <w:rFonts w:ascii="Verdana" w:eastAsia="Times New Roman" w:hAnsi="Verdana" w:cs="Times New Roman"/>
          <w:i/>
          <w:iCs/>
          <w:sz w:val="24"/>
          <w:szCs w:val="24"/>
        </w:rPr>
      </w:pPr>
      <w:r w:rsidRPr="009C780E">
        <w:rPr>
          <w:rFonts w:ascii="Verdana" w:eastAsia="Times New Roman" w:hAnsi="Verdana" w:cs="Times New Roman"/>
          <w:i/>
          <w:iCs/>
          <w:sz w:val="24"/>
          <w:szCs w:val="24"/>
        </w:rPr>
        <w:t>All may make the sign of the cross, the sign marked at baptism, as the presiding minister begins.</w:t>
      </w:r>
    </w:p>
    <w:p w14:paraId="4CF3032F" w14:textId="7777777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sz w:val="24"/>
          <w:szCs w:val="24"/>
        </w:rPr>
        <w:t xml:space="preserve">Blessed be the holy </w:t>
      </w:r>
      <w:proofErr w:type="gramStart"/>
      <w:r w:rsidRPr="009C780E">
        <w:rPr>
          <w:rFonts w:ascii="Verdana" w:eastAsia="Times New Roman" w:hAnsi="Verdana" w:cs="Times New Roman"/>
          <w:sz w:val="24"/>
          <w:szCs w:val="24"/>
        </w:rPr>
        <w:t>Trinity,</w:t>
      </w:r>
      <w:r w:rsidRPr="009C780E">
        <w:rPr>
          <w:rFonts w:ascii="Segoe UI Symbol" w:eastAsia="Times New Roman" w:hAnsi="Segoe UI Symbol" w:cs="Segoe UI Symbol"/>
          <w:sz w:val="24"/>
          <w:szCs w:val="24"/>
        </w:rPr>
        <w:t>☩</w:t>
      </w:r>
      <w:proofErr w:type="gramEnd"/>
      <w:r w:rsidRPr="009C780E">
        <w:rPr>
          <w:rFonts w:ascii="Verdana" w:eastAsia="Times New Roman" w:hAnsi="Verdana" w:cs="Times New Roman"/>
          <w:sz w:val="24"/>
          <w:szCs w:val="24"/>
        </w:rPr>
        <w:t> one God,</w:t>
      </w:r>
    </w:p>
    <w:p w14:paraId="21CE050F" w14:textId="7777777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sz w:val="24"/>
          <w:szCs w:val="24"/>
        </w:rPr>
        <w:t>the God of manna,</w:t>
      </w:r>
    </w:p>
    <w:p w14:paraId="77A4C1E6" w14:textId="7777777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sz w:val="24"/>
          <w:szCs w:val="24"/>
        </w:rPr>
        <w:t>the God of miracles,</w:t>
      </w:r>
    </w:p>
    <w:p w14:paraId="06AF9044" w14:textId="7777777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sz w:val="24"/>
          <w:szCs w:val="24"/>
        </w:rPr>
        <w:t>the God of mercy.</w:t>
      </w:r>
    </w:p>
    <w:p w14:paraId="183E2FFC" w14:textId="7777777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b/>
          <w:bCs/>
          <w:sz w:val="24"/>
          <w:szCs w:val="24"/>
        </w:rPr>
        <w:t>Amen.</w:t>
      </w:r>
    </w:p>
    <w:p w14:paraId="24C3A1A1" w14:textId="7777777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sz w:val="24"/>
          <w:szCs w:val="24"/>
        </w:rPr>
        <w:t>Drawn to Christ and seeking God’s abundance,</w:t>
      </w:r>
    </w:p>
    <w:p w14:paraId="001C511E" w14:textId="7777777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sz w:val="24"/>
          <w:szCs w:val="24"/>
        </w:rPr>
        <w:t>let us confess our sin.</w:t>
      </w:r>
    </w:p>
    <w:p w14:paraId="5960A524" w14:textId="77777777" w:rsidR="009C780E" w:rsidRPr="009C780E" w:rsidRDefault="009C780E" w:rsidP="009C780E">
      <w:pPr>
        <w:shd w:val="clear" w:color="auto" w:fill="FFFFFF"/>
        <w:spacing w:after="120" w:line="240" w:lineRule="auto"/>
        <w:rPr>
          <w:rFonts w:ascii="Verdana" w:eastAsia="Times New Roman" w:hAnsi="Verdana" w:cs="Times New Roman"/>
          <w:i/>
          <w:iCs/>
          <w:sz w:val="24"/>
          <w:szCs w:val="24"/>
        </w:rPr>
      </w:pPr>
      <w:r w:rsidRPr="009C780E">
        <w:rPr>
          <w:rFonts w:ascii="Verdana" w:eastAsia="Times New Roman" w:hAnsi="Verdana" w:cs="Times New Roman"/>
          <w:i/>
          <w:iCs/>
          <w:sz w:val="24"/>
          <w:szCs w:val="24"/>
        </w:rPr>
        <w:t>Silence is kept for reflection.</w:t>
      </w:r>
    </w:p>
    <w:p w14:paraId="6BAC4D96" w14:textId="7777777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sz w:val="24"/>
          <w:szCs w:val="24"/>
        </w:rPr>
        <w:t>God, our provider,</w:t>
      </w:r>
    </w:p>
    <w:p w14:paraId="4C297737" w14:textId="7777777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b/>
          <w:bCs/>
          <w:sz w:val="24"/>
          <w:szCs w:val="24"/>
        </w:rPr>
        <w:t>help us.</w:t>
      </w:r>
    </w:p>
    <w:p w14:paraId="6DCF5F68" w14:textId="7777777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b/>
          <w:bCs/>
          <w:sz w:val="24"/>
          <w:szCs w:val="24"/>
        </w:rPr>
        <w:t>It is hard to believe there is enough to share.</w:t>
      </w:r>
    </w:p>
    <w:p w14:paraId="478BFE3C" w14:textId="7777777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b/>
          <w:bCs/>
          <w:sz w:val="24"/>
          <w:szCs w:val="24"/>
        </w:rPr>
        <w:t xml:space="preserve">We question your ways when they differ from the </w:t>
      </w:r>
      <w:proofErr w:type="gramStart"/>
      <w:r w:rsidRPr="009C780E">
        <w:rPr>
          <w:rFonts w:ascii="Verdana" w:eastAsia="Times New Roman" w:hAnsi="Verdana" w:cs="Times New Roman"/>
          <w:b/>
          <w:bCs/>
          <w:sz w:val="24"/>
          <w:szCs w:val="24"/>
        </w:rPr>
        <w:t>ways</w:t>
      </w:r>
      <w:proofErr w:type="gramEnd"/>
    </w:p>
    <w:p w14:paraId="60A51B89" w14:textId="7777777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b/>
          <w:bCs/>
          <w:sz w:val="24"/>
          <w:szCs w:val="24"/>
        </w:rPr>
        <w:t>of the world in which we live.</w:t>
      </w:r>
    </w:p>
    <w:p w14:paraId="391E4B82" w14:textId="7777777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b/>
          <w:bCs/>
          <w:sz w:val="24"/>
          <w:szCs w:val="24"/>
        </w:rPr>
        <w:t xml:space="preserve">We turn to our own </w:t>
      </w:r>
      <w:proofErr w:type="gramStart"/>
      <w:r w:rsidRPr="009C780E">
        <w:rPr>
          <w:rFonts w:ascii="Verdana" w:eastAsia="Times New Roman" w:hAnsi="Verdana" w:cs="Times New Roman"/>
          <w:b/>
          <w:bCs/>
          <w:sz w:val="24"/>
          <w:szCs w:val="24"/>
        </w:rPr>
        <w:t>understanding</w:t>
      </w:r>
      <w:proofErr w:type="gramEnd"/>
    </w:p>
    <w:p w14:paraId="5A4393EA" w14:textId="7777777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b/>
          <w:bCs/>
          <w:sz w:val="24"/>
          <w:szCs w:val="24"/>
        </w:rPr>
        <w:t>rather than trusting in you.</w:t>
      </w:r>
    </w:p>
    <w:p w14:paraId="6D8E621B" w14:textId="7777777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b/>
          <w:bCs/>
          <w:sz w:val="24"/>
          <w:szCs w:val="24"/>
        </w:rPr>
        <w:t>We take offense at your teachings and your ways.</w:t>
      </w:r>
    </w:p>
    <w:p w14:paraId="0A568772" w14:textId="7777777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b/>
          <w:bCs/>
          <w:sz w:val="24"/>
          <w:szCs w:val="24"/>
        </w:rPr>
        <w:t>Turn us again to you.</w:t>
      </w:r>
    </w:p>
    <w:p w14:paraId="3496C79A" w14:textId="7777777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b/>
          <w:bCs/>
          <w:sz w:val="24"/>
          <w:szCs w:val="24"/>
        </w:rPr>
        <w:t>Where else can we turn?</w:t>
      </w:r>
    </w:p>
    <w:p w14:paraId="177438B6" w14:textId="7777777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b/>
          <w:bCs/>
          <w:sz w:val="24"/>
          <w:szCs w:val="24"/>
        </w:rPr>
        <w:t xml:space="preserve">Share with us the words of eternal </w:t>
      </w:r>
      <w:proofErr w:type="gramStart"/>
      <w:r w:rsidRPr="009C780E">
        <w:rPr>
          <w:rFonts w:ascii="Verdana" w:eastAsia="Times New Roman" w:hAnsi="Verdana" w:cs="Times New Roman"/>
          <w:b/>
          <w:bCs/>
          <w:sz w:val="24"/>
          <w:szCs w:val="24"/>
        </w:rPr>
        <w:t>life</w:t>
      </w:r>
      <w:proofErr w:type="gramEnd"/>
    </w:p>
    <w:p w14:paraId="60B068D2" w14:textId="7777777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b/>
          <w:bCs/>
          <w:sz w:val="24"/>
          <w:szCs w:val="24"/>
        </w:rPr>
        <w:t>and feed us for life in the world.</w:t>
      </w:r>
    </w:p>
    <w:p w14:paraId="6AB21DCC" w14:textId="7777777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b/>
          <w:bCs/>
          <w:sz w:val="24"/>
          <w:szCs w:val="24"/>
        </w:rPr>
        <w:t>Amen.</w:t>
      </w:r>
    </w:p>
    <w:p w14:paraId="4E2E0F53" w14:textId="7777777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sz w:val="24"/>
          <w:szCs w:val="24"/>
        </w:rPr>
        <w:t>Beloved people of God:</w:t>
      </w:r>
    </w:p>
    <w:p w14:paraId="580EB26D" w14:textId="7777777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sz w:val="24"/>
          <w:szCs w:val="24"/>
        </w:rPr>
        <w:t>in Jesus, the manna from heaven,</w:t>
      </w:r>
    </w:p>
    <w:p w14:paraId="46DFE02E" w14:textId="7777777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sz w:val="24"/>
          <w:szCs w:val="24"/>
        </w:rPr>
        <w:t>you are fed and nourished.</w:t>
      </w:r>
    </w:p>
    <w:p w14:paraId="15A823B9" w14:textId="7777777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sz w:val="24"/>
          <w:szCs w:val="24"/>
        </w:rPr>
        <w:t>By Jesus, the worker of miracles,</w:t>
      </w:r>
    </w:p>
    <w:p w14:paraId="6E6F2FF8" w14:textId="7777777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sz w:val="24"/>
          <w:szCs w:val="24"/>
        </w:rPr>
        <w:t>there is always more than enough.</w:t>
      </w:r>
    </w:p>
    <w:p w14:paraId="3A902D0A" w14:textId="7777777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sz w:val="24"/>
          <w:szCs w:val="24"/>
        </w:rPr>
        <w:t>Through Jesus, </w:t>
      </w:r>
      <w:r w:rsidRPr="009C780E">
        <w:rPr>
          <w:rFonts w:ascii="Segoe UI Symbol" w:eastAsia="Times New Roman" w:hAnsi="Segoe UI Symbol" w:cs="Segoe UI Symbol"/>
          <w:sz w:val="24"/>
          <w:szCs w:val="24"/>
        </w:rPr>
        <w:t>☩</w:t>
      </w:r>
      <w:r w:rsidRPr="009C780E">
        <w:rPr>
          <w:rFonts w:ascii="Verdana" w:eastAsia="Times New Roman" w:hAnsi="Verdana" w:cs="Times New Roman"/>
          <w:sz w:val="24"/>
          <w:szCs w:val="24"/>
        </w:rPr>
        <w:t> the bread of life,</w:t>
      </w:r>
    </w:p>
    <w:p w14:paraId="481C9A7F" w14:textId="7777777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sz w:val="24"/>
          <w:szCs w:val="24"/>
        </w:rPr>
        <w:t>you are shown God’s mercy:</w:t>
      </w:r>
    </w:p>
    <w:p w14:paraId="0C5FC704" w14:textId="7777777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sz w:val="24"/>
          <w:szCs w:val="24"/>
        </w:rPr>
        <w:t>you are forgiven and loved into abundant life.</w:t>
      </w:r>
    </w:p>
    <w:p w14:paraId="5162A5DD" w14:textId="7777777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b/>
          <w:bCs/>
          <w:sz w:val="24"/>
          <w:szCs w:val="24"/>
        </w:rPr>
        <w:t>Amen.</w:t>
      </w:r>
    </w:p>
    <w:p w14:paraId="5081FF14" w14:textId="77777777" w:rsidR="009C780E" w:rsidRPr="009C780E" w:rsidRDefault="009C780E" w:rsidP="009C780E">
      <w:pPr>
        <w:shd w:val="clear" w:color="auto" w:fill="FFFFFF"/>
        <w:spacing w:before="100" w:beforeAutospacing="1" w:after="0" w:line="240" w:lineRule="auto"/>
        <w:outlineLvl w:val="2"/>
        <w:rPr>
          <w:rFonts w:ascii="Verdana" w:eastAsia="Times New Roman" w:hAnsi="Verdana" w:cs="Times New Roman"/>
          <w:b/>
          <w:bCs/>
          <w:sz w:val="24"/>
          <w:szCs w:val="24"/>
        </w:rPr>
      </w:pPr>
      <w:r w:rsidRPr="009C780E">
        <w:rPr>
          <w:rFonts w:ascii="Verdana" w:eastAsia="Times New Roman" w:hAnsi="Verdana" w:cs="Times New Roman"/>
          <w:b/>
          <w:bCs/>
          <w:sz w:val="24"/>
          <w:szCs w:val="24"/>
        </w:rPr>
        <w:lastRenderedPageBreak/>
        <w:t>Prayer of the Day</w:t>
      </w:r>
    </w:p>
    <w:p w14:paraId="26237C68" w14:textId="7777777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sz w:val="24"/>
          <w:szCs w:val="24"/>
        </w:rPr>
        <w:t>Almighty and merciful God, we implore you to hear the prayers of your people. Be our strong defense against all harm and danger, that we may live and grow in faith and hope, through Jesus Christ, our Savior and Lord.</w:t>
      </w:r>
    </w:p>
    <w:p w14:paraId="3A6868F7" w14:textId="7777777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b/>
          <w:bCs/>
          <w:sz w:val="24"/>
          <w:szCs w:val="24"/>
        </w:rPr>
        <w:t>Amen.</w:t>
      </w:r>
    </w:p>
    <w:p w14:paraId="2DC8DD2E" w14:textId="77777777" w:rsidR="009C780E" w:rsidRPr="009C780E" w:rsidRDefault="009C780E" w:rsidP="009C780E">
      <w:pPr>
        <w:shd w:val="clear" w:color="auto" w:fill="FFFFFF"/>
        <w:spacing w:before="100" w:beforeAutospacing="1" w:after="0" w:line="240" w:lineRule="auto"/>
        <w:outlineLvl w:val="2"/>
        <w:rPr>
          <w:rFonts w:ascii="Verdana" w:eastAsia="Times New Roman" w:hAnsi="Verdana" w:cs="Times New Roman"/>
          <w:b/>
          <w:bCs/>
          <w:sz w:val="24"/>
          <w:szCs w:val="24"/>
        </w:rPr>
      </w:pPr>
      <w:r w:rsidRPr="009C780E">
        <w:rPr>
          <w:rFonts w:ascii="Verdana" w:eastAsia="Times New Roman" w:hAnsi="Verdana" w:cs="Times New Roman"/>
          <w:b/>
          <w:bCs/>
          <w:sz w:val="24"/>
          <w:szCs w:val="24"/>
        </w:rPr>
        <w:t>First Reading: Lamentations 3:22-33</w:t>
      </w:r>
    </w:p>
    <w:p w14:paraId="0DDA01EF" w14:textId="77777777" w:rsidR="009C780E" w:rsidRPr="009C780E" w:rsidRDefault="009C780E" w:rsidP="009C780E">
      <w:pPr>
        <w:shd w:val="clear" w:color="auto" w:fill="FFFFFF"/>
        <w:spacing w:after="120" w:line="240" w:lineRule="auto"/>
        <w:rPr>
          <w:rFonts w:ascii="Verdana" w:eastAsia="Times New Roman" w:hAnsi="Verdana" w:cs="Times New Roman"/>
          <w:i/>
          <w:iCs/>
          <w:sz w:val="24"/>
          <w:szCs w:val="24"/>
        </w:rPr>
      </w:pPr>
      <w:r w:rsidRPr="009C780E">
        <w:rPr>
          <w:rFonts w:ascii="Verdana" w:eastAsia="Times New Roman" w:hAnsi="Verdana" w:cs="Times New Roman"/>
          <w:i/>
          <w:iCs/>
          <w:sz w:val="24"/>
          <w:szCs w:val="24"/>
        </w:rPr>
        <w:t>The book of Lamentations is one of our most important sources of information about the fall of Jerusalem to the Babylonians in 587 BCE. Though the people admit that God’s judgment was just, today’s reading declares a fervent trust that God will not leave them forever.</w:t>
      </w:r>
    </w:p>
    <w:p w14:paraId="7F88E797" w14:textId="1ECF8475"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sz w:val="24"/>
          <w:szCs w:val="24"/>
        </w:rPr>
        <w:t> </w:t>
      </w:r>
      <w:r w:rsidRPr="009C780E">
        <w:rPr>
          <w:rFonts w:ascii="Verdana" w:eastAsia="Times New Roman" w:hAnsi="Verdana" w:cs="Times New Roman"/>
          <w:sz w:val="24"/>
          <w:szCs w:val="24"/>
          <w:vertAlign w:val="superscript"/>
        </w:rPr>
        <w:t>22</w:t>
      </w:r>
      <w:r w:rsidRPr="009C780E">
        <w:rPr>
          <w:rFonts w:ascii="Verdana" w:eastAsia="Times New Roman" w:hAnsi="Verdana" w:cs="Times New Roman"/>
          <w:sz w:val="24"/>
          <w:szCs w:val="24"/>
        </w:rPr>
        <w:t>The steadfast love of the </w:t>
      </w:r>
      <w:r w:rsidRPr="009C780E">
        <w:rPr>
          <w:rFonts w:ascii="Verdana" w:eastAsia="Times New Roman" w:hAnsi="Verdana" w:cs="Times New Roman"/>
          <w:smallCaps/>
          <w:sz w:val="24"/>
          <w:szCs w:val="24"/>
        </w:rPr>
        <w:t>Lord</w:t>
      </w:r>
      <w:r w:rsidRPr="009C780E">
        <w:rPr>
          <w:rFonts w:ascii="Verdana" w:eastAsia="Times New Roman" w:hAnsi="Verdana" w:cs="Times New Roman"/>
          <w:sz w:val="24"/>
          <w:szCs w:val="24"/>
        </w:rPr>
        <w:t> never ceases,</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his mercies never come to an end;</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vertAlign w:val="superscript"/>
        </w:rPr>
        <w:t>23</w:t>
      </w:r>
      <w:r w:rsidRPr="009C780E">
        <w:rPr>
          <w:rFonts w:ascii="Verdana" w:eastAsia="Times New Roman" w:hAnsi="Verdana" w:cs="Times New Roman"/>
          <w:sz w:val="24"/>
          <w:szCs w:val="24"/>
        </w:rPr>
        <w:t>they are new every morning;</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great is your faithfulness.</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vertAlign w:val="superscript"/>
        </w:rPr>
        <w:t>24</w:t>
      </w:r>
      <w:r w:rsidRPr="009C780E">
        <w:rPr>
          <w:rFonts w:ascii="Verdana" w:eastAsia="Times New Roman" w:hAnsi="Verdana" w:cs="Times New Roman"/>
          <w:sz w:val="24"/>
          <w:szCs w:val="24"/>
        </w:rPr>
        <w:t>“The </w:t>
      </w:r>
      <w:r w:rsidRPr="009C780E">
        <w:rPr>
          <w:rFonts w:ascii="Verdana" w:eastAsia="Times New Roman" w:hAnsi="Verdana" w:cs="Times New Roman"/>
          <w:smallCaps/>
          <w:sz w:val="24"/>
          <w:szCs w:val="24"/>
        </w:rPr>
        <w:t>Lord</w:t>
      </w:r>
      <w:r w:rsidRPr="009C780E">
        <w:rPr>
          <w:rFonts w:ascii="Verdana" w:eastAsia="Times New Roman" w:hAnsi="Verdana" w:cs="Times New Roman"/>
          <w:sz w:val="24"/>
          <w:szCs w:val="24"/>
        </w:rPr>
        <w:t> is my portion,” says my soul,</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“therefore I will hope in him.”</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vertAlign w:val="superscript"/>
        </w:rPr>
        <w:t>25</w:t>
      </w:r>
      <w:r w:rsidRPr="009C780E">
        <w:rPr>
          <w:rFonts w:ascii="Verdana" w:eastAsia="Times New Roman" w:hAnsi="Verdana" w:cs="Times New Roman"/>
          <w:sz w:val="24"/>
          <w:szCs w:val="24"/>
        </w:rPr>
        <w:t>The </w:t>
      </w:r>
      <w:r w:rsidRPr="009C780E">
        <w:rPr>
          <w:rFonts w:ascii="Verdana" w:eastAsia="Times New Roman" w:hAnsi="Verdana" w:cs="Times New Roman"/>
          <w:smallCaps/>
          <w:sz w:val="24"/>
          <w:szCs w:val="24"/>
        </w:rPr>
        <w:t>Lord</w:t>
      </w:r>
      <w:r w:rsidRPr="009C780E">
        <w:rPr>
          <w:rFonts w:ascii="Verdana" w:eastAsia="Times New Roman" w:hAnsi="Verdana" w:cs="Times New Roman"/>
          <w:sz w:val="24"/>
          <w:szCs w:val="24"/>
        </w:rPr>
        <w:t> is good to those who wait for him,</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to the soul that seeks him.</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vertAlign w:val="superscript"/>
        </w:rPr>
        <w:t>26</w:t>
      </w:r>
      <w:r w:rsidRPr="009C780E">
        <w:rPr>
          <w:rFonts w:ascii="Verdana" w:eastAsia="Times New Roman" w:hAnsi="Verdana" w:cs="Times New Roman"/>
          <w:sz w:val="24"/>
          <w:szCs w:val="24"/>
        </w:rPr>
        <w:t>It is good that one should wait quietly</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for the salvation of the </w:t>
      </w:r>
      <w:r w:rsidRPr="009C780E">
        <w:rPr>
          <w:rFonts w:ascii="Verdana" w:eastAsia="Times New Roman" w:hAnsi="Verdana" w:cs="Times New Roman"/>
          <w:smallCaps/>
          <w:sz w:val="24"/>
          <w:szCs w:val="24"/>
        </w:rPr>
        <w:t>Lord</w:t>
      </w:r>
      <w:r w:rsidRPr="009C780E">
        <w:rPr>
          <w:rFonts w:ascii="Verdana" w:eastAsia="Times New Roman" w:hAnsi="Verdana" w:cs="Times New Roman"/>
          <w:sz w:val="24"/>
          <w:szCs w:val="24"/>
        </w:rPr>
        <w:t>.</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vertAlign w:val="superscript"/>
        </w:rPr>
        <w:t>27</w:t>
      </w:r>
      <w:r w:rsidRPr="009C780E">
        <w:rPr>
          <w:rFonts w:ascii="Verdana" w:eastAsia="Times New Roman" w:hAnsi="Verdana" w:cs="Times New Roman"/>
          <w:sz w:val="24"/>
          <w:szCs w:val="24"/>
        </w:rPr>
        <w:t>It is good for one to bear</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the yoke in youth,</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vertAlign w:val="superscript"/>
        </w:rPr>
        <w:t>28</w:t>
      </w:r>
      <w:r w:rsidRPr="009C780E">
        <w:rPr>
          <w:rFonts w:ascii="Verdana" w:eastAsia="Times New Roman" w:hAnsi="Verdana" w:cs="Times New Roman"/>
          <w:sz w:val="24"/>
          <w:szCs w:val="24"/>
        </w:rPr>
        <w:t>to sit alone in silence</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when the Lord has imposed it,</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vertAlign w:val="superscript"/>
        </w:rPr>
        <w:t>29</w:t>
      </w:r>
      <w:r w:rsidRPr="009C780E">
        <w:rPr>
          <w:rFonts w:ascii="Verdana" w:eastAsia="Times New Roman" w:hAnsi="Verdana" w:cs="Times New Roman"/>
          <w:sz w:val="24"/>
          <w:szCs w:val="24"/>
        </w:rPr>
        <w:t>to put one’s mouth to the dust</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(there may yet be hope),</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vertAlign w:val="superscript"/>
        </w:rPr>
        <w:t>30</w:t>
      </w:r>
      <w:r w:rsidRPr="009C780E">
        <w:rPr>
          <w:rFonts w:ascii="Verdana" w:eastAsia="Times New Roman" w:hAnsi="Verdana" w:cs="Times New Roman"/>
          <w:sz w:val="24"/>
          <w:szCs w:val="24"/>
        </w:rPr>
        <w:t xml:space="preserve">to give one’s cheek to the </w:t>
      </w:r>
      <w:proofErr w:type="spellStart"/>
      <w:r w:rsidRPr="009C780E">
        <w:rPr>
          <w:rFonts w:ascii="Verdana" w:eastAsia="Times New Roman" w:hAnsi="Verdana" w:cs="Times New Roman"/>
          <w:sz w:val="24"/>
          <w:szCs w:val="24"/>
        </w:rPr>
        <w:t>smiter</w:t>
      </w:r>
      <w:proofErr w:type="spellEnd"/>
      <w:r w:rsidRPr="009C780E">
        <w:rPr>
          <w:rFonts w:ascii="Verdana" w:eastAsia="Times New Roman" w:hAnsi="Verdana" w:cs="Times New Roman"/>
          <w:sz w:val="24"/>
          <w:szCs w:val="24"/>
        </w:rPr>
        <w:t>,</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and be filled with insults.</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vertAlign w:val="superscript"/>
        </w:rPr>
        <w:t>31</w:t>
      </w:r>
      <w:r w:rsidRPr="009C780E">
        <w:rPr>
          <w:rFonts w:ascii="Verdana" w:eastAsia="Times New Roman" w:hAnsi="Verdana" w:cs="Times New Roman"/>
          <w:sz w:val="24"/>
          <w:szCs w:val="24"/>
        </w:rPr>
        <w:t>For the Lord will not</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reject forever.</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vertAlign w:val="superscript"/>
        </w:rPr>
        <w:t>32</w:t>
      </w:r>
      <w:r w:rsidRPr="009C780E">
        <w:rPr>
          <w:rFonts w:ascii="Verdana" w:eastAsia="Times New Roman" w:hAnsi="Verdana" w:cs="Times New Roman"/>
          <w:sz w:val="24"/>
          <w:szCs w:val="24"/>
        </w:rPr>
        <w:t>Although he causes grief, he will have compassion</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according to the abundance of his steadfast love;</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vertAlign w:val="superscript"/>
        </w:rPr>
        <w:t>33</w:t>
      </w:r>
      <w:r w:rsidRPr="009C780E">
        <w:rPr>
          <w:rFonts w:ascii="Verdana" w:eastAsia="Times New Roman" w:hAnsi="Verdana" w:cs="Times New Roman"/>
          <w:sz w:val="24"/>
          <w:szCs w:val="24"/>
        </w:rPr>
        <w:t>for he does not willingly afflict</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or grieve anyone.</w:t>
      </w:r>
    </w:p>
    <w:p w14:paraId="697277FD" w14:textId="77777777" w:rsidR="009C780E" w:rsidRPr="009C780E" w:rsidRDefault="009C780E" w:rsidP="009C780E">
      <w:pPr>
        <w:shd w:val="clear" w:color="auto" w:fill="FFFFFF"/>
        <w:spacing w:before="100" w:beforeAutospacing="1" w:after="0" w:line="240" w:lineRule="auto"/>
        <w:outlineLvl w:val="2"/>
        <w:rPr>
          <w:rFonts w:ascii="Verdana" w:eastAsia="Times New Roman" w:hAnsi="Verdana" w:cs="Times New Roman"/>
          <w:b/>
          <w:bCs/>
          <w:sz w:val="24"/>
          <w:szCs w:val="24"/>
        </w:rPr>
      </w:pPr>
      <w:r w:rsidRPr="009C780E">
        <w:rPr>
          <w:rFonts w:ascii="Verdana" w:eastAsia="Times New Roman" w:hAnsi="Verdana" w:cs="Times New Roman"/>
          <w:b/>
          <w:bCs/>
          <w:sz w:val="24"/>
          <w:szCs w:val="24"/>
        </w:rPr>
        <w:t>Psalm: Psalm 30</w:t>
      </w:r>
    </w:p>
    <w:p w14:paraId="67720B09" w14:textId="77777777" w:rsidR="009C780E" w:rsidRPr="009C780E" w:rsidRDefault="009C780E" w:rsidP="009C780E">
      <w:pPr>
        <w:shd w:val="clear" w:color="auto" w:fill="FFFFFF"/>
        <w:spacing w:after="120" w:line="240" w:lineRule="auto"/>
        <w:rPr>
          <w:rFonts w:ascii="Verdana" w:eastAsia="Times New Roman" w:hAnsi="Verdana" w:cs="Times New Roman"/>
          <w:i/>
          <w:iCs/>
          <w:sz w:val="24"/>
          <w:szCs w:val="24"/>
        </w:rPr>
      </w:pPr>
      <w:r w:rsidRPr="009C780E">
        <w:rPr>
          <w:rFonts w:ascii="Verdana" w:eastAsia="Times New Roman" w:hAnsi="Verdana" w:cs="Times New Roman"/>
          <w:i/>
          <w:iCs/>
          <w:sz w:val="24"/>
          <w:szCs w:val="24"/>
        </w:rPr>
        <w:t>I will exalt you, O </w:t>
      </w:r>
      <w:r w:rsidRPr="009C780E">
        <w:rPr>
          <w:rFonts w:ascii="Verdana" w:eastAsia="Times New Roman" w:hAnsi="Verdana" w:cs="Times New Roman"/>
          <w:i/>
          <w:iCs/>
          <w:smallCaps/>
          <w:sz w:val="24"/>
          <w:szCs w:val="24"/>
        </w:rPr>
        <w:t>Lord</w:t>
      </w:r>
      <w:r w:rsidRPr="009C780E">
        <w:rPr>
          <w:rFonts w:ascii="Verdana" w:eastAsia="Times New Roman" w:hAnsi="Verdana" w:cs="Times New Roman"/>
          <w:i/>
          <w:iCs/>
          <w:sz w:val="24"/>
          <w:szCs w:val="24"/>
        </w:rPr>
        <w:t>, because you have lifted me up. (Ps. 30:1)</w:t>
      </w:r>
    </w:p>
    <w:p w14:paraId="1D1E4837" w14:textId="3F8F89F1" w:rsidR="009C780E" w:rsidRPr="006E7997" w:rsidRDefault="009C780E" w:rsidP="009C780E">
      <w:pPr>
        <w:shd w:val="clear" w:color="auto" w:fill="FFFFFF"/>
        <w:spacing w:after="0" w:line="240" w:lineRule="auto"/>
        <w:rPr>
          <w:rFonts w:ascii="Verdana" w:eastAsia="Times New Roman" w:hAnsi="Verdana" w:cs="Times New Roman"/>
          <w:b/>
          <w:bCs/>
          <w:sz w:val="24"/>
          <w:szCs w:val="24"/>
        </w:rPr>
      </w:pPr>
      <w:r w:rsidRPr="009C780E">
        <w:rPr>
          <w:rFonts w:ascii="Verdana" w:eastAsia="Times New Roman" w:hAnsi="Verdana" w:cs="Times New Roman"/>
          <w:sz w:val="24"/>
          <w:szCs w:val="24"/>
        </w:rPr>
        <w:t> </w:t>
      </w:r>
      <w:r w:rsidRPr="009C780E">
        <w:rPr>
          <w:rFonts w:ascii="Verdana" w:eastAsia="Times New Roman" w:hAnsi="Verdana" w:cs="Times New Roman"/>
          <w:sz w:val="24"/>
          <w:szCs w:val="24"/>
          <w:vertAlign w:val="superscript"/>
        </w:rPr>
        <w:t>1</w:t>
      </w:r>
      <w:r w:rsidRPr="009C780E">
        <w:rPr>
          <w:rFonts w:ascii="Verdana" w:eastAsia="Times New Roman" w:hAnsi="Verdana" w:cs="Times New Roman"/>
          <w:sz w:val="24"/>
          <w:szCs w:val="24"/>
        </w:rPr>
        <w:t>I will exalt you, O </w:t>
      </w:r>
      <w:r w:rsidRPr="009C780E">
        <w:rPr>
          <w:rFonts w:ascii="Verdana" w:eastAsia="Times New Roman" w:hAnsi="Verdana" w:cs="Times New Roman"/>
          <w:smallCaps/>
          <w:sz w:val="24"/>
          <w:szCs w:val="24"/>
        </w:rPr>
        <w:t>Lord</w:t>
      </w:r>
      <w:r w:rsidRPr="009C780E">
        <w:rPr>
          <w:rFonts w:ascii="Verdana" w:eastAsia="Times New Roman" w:hAnsi="Verdana" w:cs="Times New Roman"/>
          <w:sz w:val="24"/>
          <w:szCs w:val="24"/>
        </w:rPr>
        <w:t>, because you have lift- | ed me up</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and have not let my enemies triumph | over me.</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vertAlign w:val="superscript"/>
        </w:rPr>
        <w:t>2</w:t>
      </w:r>
      <w:r w:rsidRPr="009C780E">
        <w:rPr>
          <w:rFonts w:ascii="Verdana" w:eastAsia="Times New Roman" w:hAnsi="Verdana" w:cs="Times New Roman"/>
          <w:b/>
          <w:bCs/>
          <w:sz w:val="24"/>
          <w:szCs w:val="24"/>
        </w:rPr>
        <w:t>O </w:t>
      </w:r>
      <w:r w:rsidRPr="009C780E">
        <w:rPr>
          <w:rFonts w:ascii="Verdana" w:eastAsia="Times New Roman" w:hAnsi="Verdana" w:cs="Times New Roman"/>
          <w:b/>
          <w:bCs/>
          <w:smallCaps/>
          <w:sz w:val="24"/>
          <w:szCs w:val="24"/>
        </w:rPr>
        <w:t>Lord</w:t>
      </w:r>
      <w:r w:rsidRPr="009C780E">
        <w:rPr>
          <w:rFonts w:ascii="Verdana" w:eastAsia="Times New Roman" w:hAnsi="Verdana" w:cs="Times New Roman"/>
          <w:b/>
          <w:bCs/>
          <w:sz w:val="24"/>
          <w:szCs w:val="24"/>
        </w:rPr>
        <w:t> my God, I cried | out to you,</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 </w:t>
      </w:r>
      <w:r w:rsidRPr="009C780E">
        <w:rPr>
          <w:rFonts w:ascii="Verdana" w:eastAsia="Times New Roman" w:hAnsi="Verdana" w:cs="Times New Roman"/>
          <w:b/>
          <w:bCs/>
          <w:sz w:val="24"/>
          <w:szCs w:val="24"/>
        </w:rPr>
        <w:t>and you restored | me to health.</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vertAlign w:val="superscript"/>
        </w:rPr>
        <w:t>3</w:t>
      </w:r>
      <w:r w:rsidRPr="009C780E">
        <w:rPr>
          <w:rFonts w:ascii="Verdana" w:eastAsia="Times New Roman" w:hAnsi="Verdana" w:cs="Times New Roman"/>
          <w:sz w:val="24"/>
          <w:szCs w:val="24"/>
        </w:rPr>
        <w:t>You brought me up, O </w:t>
      </w:r>
      <w:r w:rsidRPr="009C780E">
        <w:rPr>
          <w:rFonts w:ascii="Verdana" w:eastAsia="Times New Roman" w:hAnsi="Verdana" w:cs="Times New Roman"/>
          <w:smallCaps/>
          <w:sz w:val="24"/>
          <w:szCs w:val="24"/>
        </w:rPr>
        <w:t>Lord</w:t>
      </w:r>
      <w:r w:rsidRPr="009C780E">
        <w:rPr>
          <w:rFonts w:ascii="Verdana" w:eastAsia="Times New Roman" w:hAnsi="Verdana" w:cs="Times New Roman"/>
          <w:sz w:val="24"/>
          <w:szCs w:val="24"/>
        </w:rPr>
        <w:t>, | from the dead;</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you restored my life as I was going down | to the grave.</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vertAlign w:val="superscript"/>
        </w:rPr>
        <w:t>4</w:t>
      </w:r>
      <w:r w:rsidRPr="009C780E">
        <w:rPr>
          <w:rFonts w:ascii="Verdana" w:eastAsia="Times New Roman" w:hAnsi="Verdana" w:cs="Times New Roman"/>
          <w:b/>
          <w:bCs/>
          <w:sz w:val="24"/>
          <w:szCs w:val="24"/>
        </w:rPr>
        <w:t>Sing praise to the </w:t>
      </w:r>
      <w:r w:rsidRPr="009C780E">
        <w:rPr>
          <w:rFonts w:ascii="Verdana" w:eastAsia="Times New Roman" w:hAnsi="Verdana" w:cs="Times New Roman"/>
          <w:b/>
          <w:bCs/>
          <w:smallCaps/>
          <w:sz w:val="24"/>
          <w:szCs w:val="24"/>
        </w:rPr>
        <w:t>Lord</w:t>
      </w:r>
      <w:r w:rsidRPr="009C780E">
        <w:rPr>
          <w:rFonts w:ascii="Verdana" w:eastAsia="Times New Roman" w:hAnsi="Verdana" w:cs="Times New Roman"/>
          <w:b/>
          <w:bCs/>
          <w:sz w:val="24"/>
          <w:szCs w:val="24"/>
        </w:rPr>
        <w:t>, | all you faithful;</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 </w:t>
      </w:r>
      <w:r w:rsidRPr="009C780E">
        <w:rPr>
          <w:rFonts w:ascii="Verdana" w:eastAsia="Times New Roman" w:hAnsi="Verdana" w:cs="Times New Roman"/>
          <w:b/>
          <w:bCs/>
          <w:sz w:val="24"/>
          <w:szCs w:val="24"/>
        </w:rPr>
        <w:t>give thanks in ho- | </w:t>
      </w:r>
      <w:proofErr w:type="spellStart"/>
      <w:r w:rsidRPr="009C780E">
        <w:rPr>
          <w:rFonts w:ascii="Verdana" w:eastAsia="Times New Roman" w:hAnsi="Verdana" w:cs="Times New Roman"/>
          <w:b/>
          <w:bCs/>
          <w:sz w:val="24"/>
          <w:szCs w:val="24"/>
        </w:rPr>
        <w:t>ly</w:t>
      </w:r>
      <w:proofErr w:type="spellEnd"/>
      <w:r w:rsidRPr="009C780E">
        <w:rPr>
          <w:rFonts w:ascii="Verdana" w:eastAsia="Times New Roman" w:hAnsi="Verdana" w:cs="Times New Roman"/>
          <w:b/>
          <w:bCs/>
          <w:sz w:val="24"/>
          <w:szCs w:val="24"/>
        </w:rPr>
        <w:t xml:space="preserve"> remembrance. R</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vertAlign w:val="superscript"/>
        </w:rPr>
        <w:t>5</w:t>
      </w:r>
      <w:r w:rsidRPr="009C780E">
        <w:rPr>
          <w:rFonts w:ascii="Verdana" w:eastAsia="Times New Roman" w:hAnsi="Verdana" w:cs="Times New Roman"/>
          <w:sz w:val="24"/>
          <w:szCs w:val="24"/>
        </w:rPr>
        <w:t>God’s wrath is short; God’s favor | lasts a lifetime.</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Weeping spends the night, but joy comes | in the morning.</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lastRenderedPageBreak/>
        <w:t> </w:t>
      </w:r>
      <w:r w:rsidRPr="009C780E">
        <w:rPr>
          <w:rFonts w:ascii="Verdana" w:eastAsia="Times New Roman" w:hAnsi="Verdana" w:cs="Times New Roman"/>
          <w:sz w:val="24"/>
          <w:szCs w:val="24"/>
          <w:vertAlign w:val="superscript"/>
        </w:rPr>
        <w:t>6</w:t>
      </w:r>
      <w:r w:rsidRPr="009C780E">
        <w:rPr>
          <w:rFonts w:ascii="Verdana" w:eastAsia="Times New Roman" w:hAnsi="Verdana" w:cs="Times New Roman"/>
          <w:b/>
          <w:bCs/>
          <w:sz w:val="24"/>
          <w:szCs w:val="24"/>
        </w:rPr>
        <w:t>While I felt se- | cure, I said,</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 </w:t>
      </w:r>
      <w:r w:rsidRPr="009C780E">
        <w:rPr>
          <w:rFonts w:ascii="Verdana" w:eastAsia="Times New Roman" w:hAnsi="Verdana" w:cs="Times New Roman"/>
          <w:b/>
          <w:bCs/>
          <w:sz w:val="24"/>
          <w:szCs w:val="24"/>
        </w:rPr>
        <w:t>“I shall never | be disturbed.</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vertAlign w:val="superscript"/>
        </w:rPr>
        <w:t>7</w:t>
      </w:r>
      <w:r w:rsidRPr="009C780E">
        <w:rPr>
          <w:rFonts w:ascii="Verdana" w:eastAsia="Times New Roman" w:hAnsi="Verdana" w:cs="Times New Roman"/>
          <w:sz w:val="24"/>
          <w:szCs w:val="24"/>
        </w:rPr>
        <w:t>You, </w:t>
      </w:r>
      <w:r w:rsidRPr="009C780E">
        <w:rPr>
          <w:rFonts w:ascii="Verdana" w:eastAsia="Times New Roman" w:hAnsi="Verdana" w:cs="Times New Roman"/>
          <w:smallCaps/>
          <w:sz w:val="24"/>
          <w:szCs w:val="24"/>
        </w:rPr>
        <w:t>Lord</w:t>
      </w:r>
      <w:r w:rsidRPr="009C780E">
        <w:rPr>
          <w:rFonts w:ascii="Verdana" w:eastAsia="Times New Roman" w:hAnsi="Verdana" w:cs="Times New Roman"/>
          <w:sz w:val="24"/>
          <w:szCs w:val="24"/>
        </w:rPr>
        <w:t>, with your favor, made me as strong | as the mountains.”</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Then you hid your face, and I was | filled with fear.</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vertAlign w:val="superscript"/>
        </w:rPr>
        <w:t>8</w:t>
      </w:r>
      <w:r w:rsidRPr="009C780E">
        <w:rPr>
          <w:rFonts w:ascii="Verdana" w:eastAsia="Times New Roman" w:hAnsi="Verdana" w:cs="Times New Roman"/>
          <w:b/>
          <w:bCs/>
          <w:sz w:val="24"/>
          <w:szCs w:val="24"/>
        </w:rPr>
        <w:t>I cried to | you, O </w:t>
      </w:r>
      <w:r w:rsidRPr="009C780E">
        <w:rPr>
          <w:rFonts w:ascii="Verdana" w:eastAsia="Times New Roman" w:hAnsi="Verdana" w:cs="Times New Roman"/>
          <w:b/>
          <w:bCs/>
          <w:smallCaps/>
          <w:sz w:val="24"/>
          <w:szCs w:val="24"/>
        </w:rPr>
        <w:t>Lord</w:t>
      </w:r>
      <w:r w:rsidRPr="009C780E">
        <w:rPr>
          <w:rFonts w:ascii="Verdana" w:eastAsia="Times New Roman" w:hAnsi="Verdana" w:cs="Times New Roman"/>
          <w:b/>
          <w:bCs/>
          <w:sz w:val="24"/>
          <w:szCs w:val="24"/>
        </w:rPr>
        <w:t>;</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 </w:t>
      </w:r>
      <w:r w:rsidRPr="009C780E">
        <w:rPr>
          <w:rFonts w:ascii="Verdana" w:eastAsia="Times New Roman" w:hAnsi="Verdana" w:cs="Times New Roman"/>
          <w:b/>
          <w:bCs/>
          <w:sz w:val="24"/>
          <w:szCs w:val="24"/>
        </w:rPr>
        <w:t>I pleaded with | my Lord, saying,</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vertAlign w:val="superscript"/>
        </w:rPr>
        <w:t>9</w:t>
      </w:r>
      <w:r w:rsidRPr="009C780E">
        <w:rPr>
          <w:rFonts w:ascii="Verdana" w:eastAsia="Times New Roman" w:hAnsi="Verdana" w:cs="Times New Roman"/>
          <w:sz w:val="24"/>
          <w:szCs w:val="24"/>
        </w:rPr>
        <w:t>“What profit is there in my blood, if I go down | to the pit?</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Will the dust praise you or de- | </w:t>
      </w:r>
      <w:proofErr w:type="spellStart"/>
      <w:r w:rsidRPr="009C780E">
        <w:rPr>
          <w:rFonts w:ascii="Verdana" w:eastAsia="Times New Roman" w:hAnsi="Verdana" w:cs="Times New Roman"/>
          <w:sz w:val="24"/>
          <w:szCs w:val="24"/>
        </w:rPr>
        <w:t>clare</w:t>
      </w:r>
      <w:proofErr w:type="spellEnd"/>
      <w:r w:rsidRPr="009C780E">
        <w:rPr>
          <w:rFonts w:ascii="Verdana" w:eastAsia="Times New Roman" w:hAnsi="Verdana" w:cs="Times New Roman"/>
          <w:sz w:val="24"/>
          <w:szCs w:val="24"/>
        </w:rPr>
        <w:t xml:space="preserve"> your faithfulness?</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vertAlign w:val="superscript"/>
        </w:rPr>
        <w:t>10</w:t>
      </w:r>
      <w:r w:rsidRPr="009C780E">
        <w:rPr>
          <w:rFonts w:ascii="Verdana" w:eastAsia="Times New Roman" w:hAnsi="Verdana" w:cs="Times New Roman"/>
          <w:b/>
          <w:bCs/>
          <w:sz w:val="24"/>
          <w:szCs w:val="24"/>
        </w:rPr>
        <w:t>Hear, O </w:t>
      </w:r>
      <w:r w:rsidRPr="009C780E">
        <w:rPr>
          <w:rFonts w:ascii="Verdana" w:eastAsia="Times New Roman" w:hAnsi="Verdana" w:cs="Times New Roman"/>
          <w:b/>
          <w:bCs/>
          <w:smallCaps/>
          <w:sz w:val="24"/>
          <w:szCs w:val="24"/>
        </w:rPr>
        <w:t>Lord</w:t>
      </w:r>
      <w:r w:rsidRPr="009C780E">
        <w:rPr>
          <w:rFonts w:ascii="Verdana" w:eastAsia="Times New Roman" w:hAnsi="Verdana" w:cs="Times New Roman"/>
          <w:b/>
          <w:bCs/>
          <w:sz w:val="24"/>
          <w:szCs w:val="24"/>
        </w:rPr>
        <w:t xml:space="preserve">, and have </w:t>
      </w:r>
      <w:proofErr w:type="spellStart"/>
      <w:r w:rsidRPr="009C780E">
        <w:rPr>
          <w:rFonts w:ascii="Verdana" w:eastAsia="Times New Roman" w:hAnsi="Verdana" w:cs="Times New Roman"/>
          <w:b/>
          <w:bCs/>
          <w:sz w:val="24"/>
          <w:szCs w:val="24"/>
        </w:rPr>
        <w:t>mer</w:t>
      </w:r>
      <w:proofErr w:type="spellEnd"/>
      <w:r w:rsidRPr="009C780E">
        <w:rPr>
          <w:rFonts w:ascii="Verdana" w:eastAsia="Times New Roman" w:hAnsi="Verdana" w:cs="Times New Roman"/>
          <w:b/>
          <w:bCs/>
          <w:sz w:val="24"/>
          <w:szCs w:val="24"/>
        </w:rPr>
        <w:t>- | cy upon me;</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 </w:t>
      </w:r>
      <w:r w:rsidRPr="009C780E">
        <w:rPr>
          <w:rFonts w:ascii="Verdana" w:eastAsia="Times New Roman" w:hAnsi="Verdana" w:cs="Times New Roman"/>
          <w:b/>
          <w:bCs/>
          <w:sz w:val="24"/>
          <w:szCs w:val="24"/>
        </w:rPr>
        <w:t>O </w:t>
      </w:r>
      <w:r w:rsidRPr="009C780E">
        <w:rPr>
          <w:rFonts w:ascii="Verdana" w:eastAsia="Times New Roman" w:hAnsi="Verdana" w:cs="Times New Roman"/>
          <w:b/>
          <w:bCs/>
          <w:smallCaps/>
          <w:sz w:val="24"/>
          <w:szCs w:val="24"/>
        </w:rPr>
        <w:t>Lord</w:t>
      </w:r>
      <w:r w:rsidRPr="009C780E">
        <w:rPr>
          <w:rFonts w:ascii="Verdana" w:eastAsia="Times New Roman" w:hAnsi="Verdana" w:cs="Times New Roman"/>
          <w:b/>
          <w:bCs/>
          <w:sz w:val="24"/>
          <w:szCs w:val="24"/>
        </w:rPr>
        <w:t>, | be my helper.” R</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vertAlign w:val="superscript"/>
        </w:rPr>
        <w:t>11</w:t>
      </w:r>
      <w:r w:rsidRPr="009C780E">
        <w:rPr>
          <w:rFonts w:ascii="Verdana" w:eastAsia="Times New Roman" w:hAnsi="Verdana" w:cs="Times New Roman"/>
          <w:sz w:val="24"/>
          <w:szCs w:val="24"/>
        </w:rPr>
        <w:t>You have turned my wailing | into dancing;</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you have put off my sackcloth and clothed | me with joy.</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vertAlign w:val="superscript"/>
        </w:rPr>
        <w:t>12</w:t>
      </w:r>
      <w:r w:rsidRPr="009C780E">
        <w:rPr>
          <w:rFonts w:ascii="Verdana" w:eastAsia="Times New Roman" w:hAnsi="Verdana" w:cs="Times New Roman"/>
          <w:b/>
          <w:bCs/>
          <w:sz w:val="24"/>
          <w:szCs w:val="24"/>
        </w:rPr>
        <w:t>Therefore my heart sings to you | without ceasing;</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 </w:t>
      </w:r>
      <w:r w:rsidRPr="009C780E">
        <w:rPr>
          <w:rFonts w:ascii="Verdana" w:eastAsia="Times New Roman" w:hAnsi="Verdana" w:cs="Times New Roman"/>
          <w:b/>
          <w:bCs/>
          <w:sz w:val="24"/>
          <w:szCs w:val="24"/>
        </w:rPr>
        <w:t>O </w:t>
      </w:r>
      <w:r w:rsidRPr="009C780E">
        <w:rPr>
          <w:rFonts w:ascii="Verdana" w:eastAsia="Times New Roman" w:hAnsi="Verdana" w:cs="Times New Roman"/>
          <w:b/>
          <w:bCs/>
          <w:smallCaps/>
          <w:sz w:val="24"/>
          <w:szCs w:val="24"/>
        </w:rPr>
        <w:t>Lord</w:t>
      </w:r>
      <w:r w:rsidRPr="009C780E">
        <w:rPr>
          <w:rFonts w:ascii="Verdana" w:eastAsia="Times New Roman" w:hAnsi="Verdana" w:cs="Times New Roman"/>
          <w:b/>
          <w:bCs/>
          <w:sz w:val="24"/>
          <w:szCs w:val="24"/>
        </w:rPr>
        <w:t> my God, I will give you | thanks forever. R</w:t>
      </w:r>
    </w:p>
    <w:p w14:paraId="00ABC28A" w14:textId="5852CF65" w:rsidR="0090343D" w:rsidRPr="006E7997" w:rsidRDefault="0090343D" w:rsidP="009C780E">
      <w:pPr>
        <w:shd w:val="clear" w:color="auto" w:fill="FFFFFF"/>
        <w:spacing w:after="0" w:line="240" w:lineRule="auto"/>
        <w:rPr>
          <w:rFonts w:ascii="Verdana" w:eastAsia="Times New Roman" w:hAnsi="Verdana" w:cs="Times New Roman"/>
          <w:b/>
          <w:bCs/>
          <w:sz w:val="24"/>
          <w:szCs w:val="24"/>
        </w:rPr>
      </w:pPr>
    </w:p>
    <w:p w14:paraId="4A40DEF0" w14:textId="77777777" w:rsidR="0090343D" w:rsidRPr="0090343D" w:rsidRDefault="0090343D" w:rsidP="0090343D">
      <w:pPr>
        <w:shd w:val="clear" w:color="auto" w:fill="FFFFFF"/>
        <w:spacing w:before="100" w:beforeAutospacing="1" w:after="0" w:line="240" w:lineRule="auto"/>
        <w:outlineLvl w:val="2"/>
        <w:rPr>
          <w:rFonts w:ascii="Verdana" w:eastAsia="Times New Roman" w:hAnsi="Verdana" w:cs="Times New Roman"/>
          <w:b/>
          <w:bCs/>
          <w:sz w:val="24"/>
          <w:szCs w:val="24"/>
        </w:rPr>
      </w:pPr>
      <w:r w:rsidRPr="0090343D">
        <w:rPr>
          <w:rFonts w:ascii="Verdana" w:eastAsia="Times New Roman" w:hAnsi="Verdana" w:cs="Times New Roman"/>
          <w:b/>
          <w:bCs/>
          <w:sz w:val="24"/>
          <w:szCs w:val="24"/>
        </w:rPr>
        <w:t>Prayers of Intercession</w:t>
      </w:r>
    </w:p>
    <w:p w14:paraId="35B579BA" w14:textId="77777777" w:rsidR="0090343D" w:rsidRPr="0090343D" w:rsidRDefault="0090343D" w:rsidP="0090343D">
      <w:pPr>
        <w:shd w:val="clear" w:color="auto" w:fill="FFFFFF"/>
        <w:spacing w:after="120" w:line="240" w:lineRule="auto"/>
        <w:rPr>
          <w:rFonts w:ascii="Verdana" w:eastAsia="Times New Roman" w:hAnsi="Verdana" w:cs="Times New Roman"/>
          <w:i/>
          <w:iCs/>
          <w:sz w:val="24"/>
          <w:szCs w:val="24"/>
        </w:rPr>
      </w:pPr>
      <w:r w:rsidRPr="0090343D">
        <w:rPr>
          <w:rFonts w:ascii="Verdana" w:eastAsia="Times New Roman" w:hAnsi="Verdana" w:cs="Times New Roman"/>
          <w:i/>
          <w:iCs/>
          <w:sz w:val="24"/>
          <w:szCs w:val="24"/>
        </w:rPr>
        <w:t>The prayers are prepared locally for each occasion. The following examples may be adapted or used as appropriate.</w:t>
      </w:r>
    </w:p>
    <w:p w14:paraId="0E0B9490" w14:textId="77777777" w:rsidR="0090343D" w:rsidRPr="0090343D" w:rsidRDefault="0090343D" w:rsidP="0090343D">
      <w:pPr>
        <w:shd w:val="clear" w:color="auto" w:fill="FFFFFF"/>
        <w:spacing w:after="120" w:line="240" w:lineRule="auto"/>
        <w:rPr>
          <w:rFonts w:ascii="Verdana" w:eastAsia="Times New Roman" w:hAnsi="Verdana" w:cs="Times New Roman"/>
          <w:sz w:val="24"/>
          <w:szCs w:val="24"/>
        </w:rPr>
      </w:pPr>
      <w:r w:rsidRPr="0090343D">
        <w:rPr>
          <w:rFonts w:ascii="Verdana" w:eastAsia="Times New Roman" w:hAnsi="Verdana" w:cs="Times New Roman"/>
          <w:sz w:val="24"/>
          <w:szCs w:val="24"/>
        </w:rPr>
        <w:t>Let us come before the triune God in prayer.</w:t>
      </w:r>
    </w:p>
    <w:p w14:paraId="6D4F106E" w14:textId="77777777" w:rsidR="0090343D" w:rsidRPr="0090343D" w:rsidRDefault="0090343D" w:rsidP="0090343D">
      <w:pPr>
        <w:shd w:val="clear" w:color="auto" w:fill="FFFFFF"/>
        <w:spacing w:after="120" w:line="240" w:lineRule="auto"/>
        <w:rPr>
          <w:rFonts w:ascii="Verdana" w:eastAsia="Times New Roman" w:hAnsi="Verdana" w:cs="Times New Roman"/>
          <w:i/>
          <w:iCs/>
          <w:sz w:val="24"/>
          <w:szCs w:val="24"/>
        </w:rPr>
      </w:pPr>
      <w:r w:rsidRPr="0090343D">
        <w:rPr>
          <w:rFonts w:ascii="Verdana" w:eastAsia="Times New Roman" w:hAnsi="Verdana" w:cs="Times New Roman"/>
          <w:i/>
          <w:iCs/>
          <w:sz w:val="24"/>
          <w:szCs w:val="24"/>
        </w:rPr>
        <w:t>A brief silence.</w:t>
      </w:r>
    </w:p>
    <w:p w14:paraId="0D364E0A" w14:textId="77777777" w:rsidR="0090343D" w:rsidRPr="0090343D" w:rsidRDefault="0090343D" w:rsidP="0090343D">
      <w:pPr>
        <w:shd w:val="clear" w:color="auto" w:fill="FFFFFF"/>
        <w:spacing w:after="0" w:line="240" w:lineRule="auto"/>
        <w:rPr>
          <w:rFonts w:ascii="Verdana" w:eastAsia="Times New Roman" w:hAnsi="Verdana" w:cs="Times New Roman"/>
          <w:sz w:val="24"/>
          <w:szCs w:val="24"/>
        </w:rPr>
      </w:pPr>
      <w:r w:rsidRPr="0090343D">
        <w:rPr>
          <w:rFonts w:ascii="Verdana" w:eastAsia="Times New Roman" w:hAnsi="Verdana" w:cs="Times New Roman"/>
          <w:sz w:val="24"/>
          <w:szCs w:val="24"/>
        </w:rPr>
        <w:t>God of hope, the ministry of your church extends across borders, from nearby neighbors to far and distant countries. Accompany all those who labor eagerly in service of the gospel, that through your good news all might experience transformation. Lord, in your mercy,</w:t>
      </w:r>
    </w:p>
    <w:p w14:paraId="775C95B2" w14:textId="77777777" w:rsidR="0090343D" w:rsidRPr="0090343D" w:rsidRDefault="0090343D" w:rsidP="0090343D">
      <w:pPr>
        <w:shd w:val="clear" w:color="auto" w:fill="FFFFFF"/>
        <w:spacing w:after="0" w:line="240" w:lineRule="auto"/>
        <w:rPr>
          <w:rFonts w:ascii="Verdana" w:eastAsia="Times New Roman" w:hAnsi="Verdana" w:cs="Times New Roman"/>
          <w:sz w:val="24"/>
          <w:szCs w:val="24"/>
        </w:rPr>
      </w:pPr>
      <w:r w:rsidRPr="0090343D">
        <w:rPr>
          <w:rFonts w:ascii="Verdana" w:eastAsia="Times New Roman" w:hAnsi="Verdana" w:cs="Times New Roman"/>
          <w:b/>
          <w:bCs/>
          <w:sz w:val="24"/>
          <w:szCs w:val="24"/>
        </w:rPr>
        <w:t>hear our prayer.</w:t>
      </w:r>
    </w:p>
    <w:p w14:paraId="35E7B31E" w14:textId="77777777" w:rsidR="0090343D" w:rsidRPr="0090343D" w:rsidRDefault="0090343D" w:rsidP="0090343D">
      <w:pPr>
        <w:shd w:val="clear" w:color="auto" w:fill="FFFFFF"/>
        <w:spacing w:after="0" w:line="240" w:lineRule="auto"/>
        <w:rPr>
          <w:rFonts w:ascii="Verdana" w:eastAsia="Times New Roman" w:hAnsi="Verdana" w:cs="Times New Roman"/>
          <w:sz w:val="24"/>
          <w:szCs w:val="24"/>
        </w:rPr>
      </w:pPr>
      <w:r w:rsidRPr="0090343D">
        <w:rPr>
          <w:rFonts w:ascii="Verdana" w:eastAsia="Times New Roman" w:hAnsi="Verdana" w:cs="Times New Roman"/>
          <w:sz w:val="24"/>
          <w:szCs w:val="24"/>
        </w:rPr>
        <w:t>Almighty God, we give you thanks for the air we breathe, the water we drink, the land that provides our food. Guard all species of plants and animals from harsh changes in climate and empower us to protect all you have made. Lord, in your mercy,</w:t>
      </w:r>
    </w:p>
    <w:p w14:paraId="14CF5DA4" w14:textId="77777777" w:rsidR="0090343D" w:rsidRPr="0090343D" w:rsidRDefault="0090343D" w:rsidP="0090343D">
      <w:pPr>
        <w:shd w:val="clear" w:color="auto" w:fill="FFFFFF"/>
        <w:spacing w:after="0" w:line="240" w:lineRule="auto"/>
        <w:rPr>
          <w:rFonts w:ascii="Verdana" w:eastAsia="Times New Roman" w:hAnsi="Verdana" w:cs="Times New Roman"/>
          <w:sz w:val="24"/>
          <w:szCs w:val="24"/>
        </w:rPr>
      </w:pPr>
      <w:r w:rsidRPr="0090343D">
        <w:rPr>
          <w:rFonts w:ascii="Verdana" w:eastAsia="Times New Roman" w:hAnsi="Verdana" w:cs="Times New Roman"/>
          <w:b/>
          <w:bCs/>
          <w:sz w:val="24"/>
          <w:szCs w:val="24"/>
        </w:rPr>
        <w:t>hear our prayer.</w:t>
      </w:r>
    </w:p>
    <w:p w14:paraId="72482AF3" w14:textId="77777777" w:rsidR="0090343D" w:rsidRPr="0090343D" w:rsidRDefault="0090343D" w:rsidP="0090343D">
      <w:pPr>
        <w:shd w:val="clear" w:color="auto" w:fill="FFFFFF"/>
        <w:spacing w:after="0" w:line="240" w:lineRule="auto"/>
        <w:rPr>
          <w:rFonts w:ascii="Verdana" w:eastAsia="Times New Roman" w:hAnsi="Verdana" w:cs="Times New Roman"/>
          <w:sz w:val="24"/>
          <w:szCs w:val="24"/>
        </w:rPr>
      </w:pPr>
      <w:r w:rsidRPr="0090343D">
        <w:rPr>
          <w:rFonts w:ascii="Verdana" w:eastAsia="Times New Roman" w:hAnsi="Verdana" w:cs="Times New Roman"/>
          <w:sz w:val="24"/>
          <w:szCs w:val="24"/>
        </w:rPr>
        <w:t>Righteous God, we pray for nations and their leaders. Give them a spirit of compassion and steer them towards a fair distribution of resources; that none among us would have too much or too little. Lord, in your mercy,</w:t>
      </w:r>
    </w:p>
    <w:p w14:paraId="55A4AC54" w14:textId="77777777" w:rsidR="0090343D" w:rsidRPr="0090343D" w:rsidRDefault="0090343D" w:rsidP="0090343D">
      <w:pPr>
        <w:shd w:val="clear" w:color="auto" w:fill="FFFFFF"/>
        <w:spacing w:after="0" w:line="240" w:lineRule="auto"/>
        <w:rPr>
          <w:rFonts w:ascii="Verdana" w:eastAsia="Times New Roman" w:hAnsi="Verdana" w:cs="Times New Roman"/>
          <w:sz w:val="24"/>
          <w:szCs w:val="24"/>
        </w:rPr>
      </w:pPr>
      <w:r w:rsidRPr="0090343D">
        <w:rPr>
          <w:rFonts w:ascii="Verdana" w:eastAsia="Times New Roman" w:hAnsi="Verdana" w:cs="Times New Roman"/>
          <w:b/>
          <w:bCs/>
          <w:sz w:val="24"/>
          <w:szCs w:val="24"/>
        </w:rPr>
        <w:t>hear our prayer.</w:t>
      </w:r>
    </w:p>
    <w:p w14:paraId="2973FCB1" w14:textId="77777777" w:rsidR="0090343D" w:rsidRPr="0090343D" w:rsidRDefault="0090343D" w:rsidP="0090343D">
      <w:pPr>
        <w:shd w:val="clear" w:color="auto" w:fill="FFFFFF"/>
        <w:spacing w:after="0" w:line="240" w:lineRule="auto"/>
        <w:rPr>
          <w:rFonts w:ascii="Verdana" w:eastAsia="Times New Roman" w:hAnsi="Verdana" w:cs="Times New Roman"/>
          <w:sz w:val="24"/>
          <w:szCs w:val="24"/>
        </w:rPr>
      </w:pPr>
      <w:r w:rsidRPr="0090343D">
        <w:rPr>
          <w:rFonts w:ascii="Verdana" w:eastAsia="Times New Roman" w:hAnsi="Verdana" w:cs="Times New Roman"/>
          <w:sz w:val="24"/>
          <w:szCs w:val="24"/>
        </w:rPr>
        <w:t>God of healing, your touch has the power to make us whole. We pray for those suffering from physical or mental illness. Embrace those who are sick (</w:t>
      </w:r>
      <w:r w:rsidRPr="0090343D">
        <w:rPr>
          <w:rFonts w:ascii="Verdana" w:eastAsia="Times New Roman" w:hAnsi="Verdana" w:cs="Times New Roman"/>
          <w:i/>
          <w:iCs/>
          <w:sz w:val="24"/>
          <w:szCs w:val="24"/>
        </w:rPr>
        <w:t>especially</w:t>
      </w:r>
      <w:r w:rsidRPr="0090343D">
        <w:rPr>
          <w:rFonts w:ascii="Verdana" w:eastAsia="Times New Roman" w:hAnsi="Verdana" w:cs="Times New Roman"/>
          <w:sz w:val="24"/>
          <w:szCs w:val="24"/>
        </w:rPr>
        <w:t>). Surround them with your unwavering presence. Lord, in your mercy,</w:t>
      </w:r>
    </w:p>
    <w:p w14:paraId="61B1D489" w14:textId="77777777" w:rsidR="0090343D" w:rsidRPr="0090343D" w:rsidRDefault="0090343D" w:rsidP="0090343D">
      <w:pPr>
        <w:shd w:val="clear" w:color="auto" w:fill="FFFFFF"/>
        <w:spacing w:after="0" w:line="240" w:lineRule="auto"/>
        <w:rPr>
          <w:rFonts w:ascii="Verdana" w:eastAsia="Times New Roman" w:hAnsi="Verdana" w:cs="Times New Roman"/>
          <w:sz w:val="24"/>
          <w:szCs w:val="24"/>
        </w:rPr>
      </w:pPr>
      <w:r w:rsidRPr="0090343D">
        <w:rPr>
          <w:rFonts w:ascii="Verdana" w:eastAsia="Times New Roman" w:hAnsi="Verdana" w:cs="Times New Roman"/>
          <w:b/>
          <w:bCs/>
          <w:sz w:val="24"/>
          <w:szCs w:val="24"/>
        </w:rPr>
        <w:t>hear our prayer.</w:t>
      </w:r>
    </w:p>
    <w:p w14:paraId="7E337B7C" w14:textId="77777777" w:rsidR="0090343D" w:rsidRPr="0090343D" w:rsidRDefault="0090343D" w:rsidP="0090343D">
      <w:pPr>
        <w:shd w:val="clear" w:color="auto" w:fill="FFFFFF"/>
        <w:spacing w:after="0" w:line="240" w:lineRule="auto"/>
        <w:rPr>
          <w:rFonts w:ascii="Verdana" w:eastAsia="Times New Roman" w:hAnsi="Verdana" w:cs="Times New Roman"/>
          <w:sz w:val="24"/>
          <w:szCs w:val="24"/>
        </w:rPr>
      </w:pPr>
      <w:r w:rsidRPr="0090343D">
        <w:rPr>
          <w:rFonts w:ascii="Verdana" w:eastAsia="Times New Roman" w:hAnsi="Verdana" w:cs="Times New Roman"/>
          <w:sz w:val="24"/>
          <w:szCs w:val="24"/>
        </w:rPr>
        <w:t xml:space="preserve">We pray for this assembly and all those </w:t>
      </w:r>
      <w:proofErr w:type="gramStart"/>
      <w:r w:rsidRPr="0090343D">
        <w:rPr>
          <w:rFonts w:ascii="Verdana" w:eastAsia="Times New Roman" w:hAnsi="Verdana" w:cs="Times New Roman"/>
          <w:sz w:val="24"/>
          <w:szCs w:val="24"/>
        </w:rPr>
        <w:t>gathered together</w:t>
      </w:r>
      <w:proofErr w:type="gramEnd"/>
      <w:r w:rsidRPr="0090343D">
        <w:rPr>
          <w:rFonts w:ascii="Verdana" w:eastAsia="Times New Roman" w:hAnsi="Verdana" w:cs="Times New Roman"/>
          <w:sz w:val="24"/>
          <w:szCs w:val="24"/>
        </w:rPr>
        <w:t xml:space="preserve"> in worship. Revive our spirits, renew our relationships, and rekindle our faith, that we might experience resurrection in this community. Lord, in your mercy,</w:t>
      </w:r>
    </w:p>
    <w:p w14:paraId="18153D95" w14:textId="77777777" w:rsidR="0090343D" w:rsidRPr="0090343D" w:rsidRDefault="0090343D" w:rsidP="0090343D">
      <w:pPr>
        <w:shd w:val="clear" w:color="auto" w:fill="FFFFFF"/>
        <w:spacing w:after="0" w:line="240" w:lineRule="auto"/>
        <w:rPr>
          <w:rFonts w:ascii="Verdana" w:eastAsia="Times New Roman" w:hAnsi="Verdana" w:cs="Times New Roman"/>
          <w:sz w:val="24"/>
          <w:szCs w:val="24"/>
        </w:rPr>
      </w:pPr>
      <w:r w:rsidRPr="0090343D">
        <w:rPr>
          <w:rFonts w:ascii="Verdana" w:eastAsia="Times New Roman" w:hAnsi="Verdana" w:cs="Times New Roman"/>
          <w:b/>
          <w:bCs/>
          <w:sz w:val="24"/>
          <w:szCs w:val="24"/>
        </w:rPr>
        <w:t>hear our prayer.</w:t>
      </w:r>
    </w:p>
    <w:p w14:paraId="5310BD4A" w14:textId="443A94DA" w:rsidR="0090343D" w:rsidRPr="006E7997" w:rsidRDefault="0090343D" w:rsidP="0090343D">
      <w:pPr>
        <w:shd w:val="clear" w:color="auto" w:fill="FFFFFF"/>
        <w:spacing w:after="0" w:line="240" w:lineRule="auto"/>
        <w:rPr>
          <w:rFonts w:ascii="Verdana" w:eastAsia="Times New Roman" w:hAnsi="Verdana" w:cs="Times New Roman"/>
          <w:i/>
          <w:iCs/>
          <w:sz w:val="24"/>
          <w:szCs w:val="24"/>
        </w:rPr>
      </w:pPr>
    </w:p>
    <w:p w14:paraId="166D484A" w14:textId="797AF13B" w:rsidR="0090343D" w:rsidRPr="006E7997" w:rsidRDefault="0090343D" w:rsidP="0090343D">
      <w:pPr>
        <w:shd w:val="clear" w:color="auto" w:fill="FFFFFF"/>
        <w:spacing w:after="0" w:line="240" w:lineRule="auto"/>
        <w:rPr>
          <w:rFonts w:ascii="Verdana" w:eastAsia="Times New Roman" w:hAnsi="Verdana" w:cs="Times New Roman"/>
          <w:i/>
          <w:iCs/>
          <w:sz w:val="24"/>
          <w:szCs w:val="24"/>
        </w:rPr>
      </w:pPr>
    </w:p>
    <w:p w14:paraId="7C856708" w14:textId="77777777" w:rsidR="0090343D" w:rsidRPr="006E7997" w:rsidRDefault="0090343D" w:rsidP="0090343D">
      <w:pPr>
        <w:shd w:val="clear" w:color="auto" w:fill="FFFFFF"/>
        <w:spacing w:after="0" w:line="240" w:lineRule="auto"/>
        <w:rPr>
          <w:rFonts w:ascii="Verdana" w:eastAsia="Times New Roman" w:hAnsi="Verdana" w:cs="Times New Roman"/>
          <w:sz w:val="24"/>
          <w:szCs w:val="24"/>
        </w:rPr>
      </w:pPr>
    </w:p>
    <w:p w14:paraId="47355299" w14:textId="335B5D22" w:rsidR="0090343D" w:rsidRPr="0090343D" w:rsidRDefault="0090343D" w:rsidP="0090343D">
      <w:pPr>
        <w:shd w:val="clear" w:color="auto" w:fill="FFFFFF"/>
        <w:spacing w:after="0" w:line="240" w:lineRule="auto"/>
        <w:rPr>
          <w:rFonts w:ascii="Verdana" w:eastAsia="Times New Roman" w:hAnsi="Verdana" w:cs="Times New Roman"/>
          <w:sz w:val="24"/>
          <w:szCs w:val="24"/>
        </w:rPr>
      </w:pPr>
      <w:r w:rsidRPr="0090343D">
        <w:rPr>
          <w:rFonts w:ascii="Verdana" w:eastAsia="Times New Roman" w:hAnsi="Verdana" w:cs="Times New Roman"/>
          <w:sz w:val="24"/>
          <w:szCs w:val="24"/>
        </w:rPr>
        <w:lastRenderedPageBreak/>
        <w:t>We give thanks for the faithful ancestors in every age whose lives have pointed us towards you (</w:t>
      </w:r>
      <w:r w:rsidRPr="0090343D">
        <w:rPr>
          <w:rFonts w:ascii="Verdana" w:eastAsia="Times New Roman" w:hAnsi="Verdana" w:cs="Times New Roman"/>
          <w:i/>
          <w:iCs/>
          <w:sz w:val="24"/>
          <w:szCs w:val="24"/>
        </w:rPr>
        <w:t>especially</w:t>
      </w:r>
      <w:r w:rsidRPr="0090343D">
        <w:rPr>
          <w:rFonts w:ascii="Verdana" w:eastAsia="Times New Roman" w:hAnsi="Verdana" w:cs="Times New Roman"/>
          <w:sz w:val="24"/>
          <w:szCs w:val="24"/>
        </w:rPr>
        <w:t>). Envelop them in your love, that (</w:t>
      </w:r>
      <w:r w:rsidRPr="0090343D">
        <w:rPr>
          <w:rFonts w:ascii="Verdana" w:eastAsia="Times New Roman" w:hAnsi="Verdana" w:cs="Times New Roman"/>
          <w:i/>
          <w:iCs/>
          <w:sz w:val="24"/>
          <w:szCs w:val="24"/>
        </w:rPr>
        <w:t>with Cyril, Bishop of Alexandria, and all your saints</w:t>
      </w:r>
      <w:r w:rsidRPr="0090343D">
        <w:rPr>
          <w:rFonts w:ascii="Verdana" w:eastAsia="Times New Roman" w:hAnsi="Verdana" w:cs="Times New Roman"/>
          <w:sz w:val="24"/>
          <w:szCs w:val="24"/>
        </w:rPr>
        <w:t>) we may be reunited with one another in the last days. Lord, in your mercy,</w:t>
      </w:r>
    </w:p>
    <w:p w14:paraId="63AE8296" w14:textId="77777777" w:rsidR="0090343D" w:rsidRPr="0090343D" w:rsidRDefault="0090343D" w:rsidP="0090343D">
      <w:pPr>
        <w:shd w:val="clear" w:color="auto" w:fill="FFFFFF"/>
        <w:spacing w:after="0" w:line="240" w:lineRule="auto"/>
        <w:rPr>
          <w:rFonts w:ascii="Verdana" w:eastAsia="Times New Roman" w:hAnsi="Verdana" w:cs="Times New Roman"/>
          <w:sz w:val="24"/>
          <w:szCs w:val="24"/>
        </w:rPr>
      </w:pPr>
      <w:r w:rsidRPr="0090343D">
        <w:rPr>
          <w:rFonts w:ascii="Verdana" w:eastAsia="Times New Roman" w:hAnsi="Verdana" w:cs="Times New Roman"/>
          <w:b/>
          <w:bCs/>
          <w:sz w:val="24"/>
          <w:szCs w:val="24"/>
        </w:rPr>
        <w:t>hear our prayer.</w:t>
      </w:r>
    </w:p>
    <w:p w14:paraId="38D49E84" w14:textId="77777777" w:rsidR="0090343D" w:rsidRPr="0090343D" w:rsidRDefault="0090343D" w:rsidP="0090343D">
      <w:pPr>
        <w:shd w:val="clear" w:color="auto" w:fill="FFFFFF"/>
        <w:spacing w:after="0" w:line="240" w:lineRule="auto"/>
        <w:rPr>
          <w:rFonts w:ascii="Verdana" w:eastAsia="Times New Roman" w:hAnsi="Verdana" w:cs="Times New Roman"/>
          <w:sz w:val="24"/>
          <w:szCs w:val="24"/>
        </w:rPr>
      </w:pPr>
      <w:r w:rsidRPr="0090343D">
        <w:rPr>
          <w:rFonts w:ascii="Verdana" w:eastAsia="Times New Roman" w:hAnsi="Verdana" w:cs="Times New Roman"/>
          <w:sz w:val="24"/>
          <w:szCs w:val="24"/>
        </w:rPr>
        <w:t>We lift our prayers to you, O God, trusting in your abiding grace.</w:t>
      </w:r>
    </w:p>
    <w:p w14:paraId="4FD2089E" w14:textId="77777777" w:rsidR="0090343D" w:rsidRPr="0090343D" w:rsidRDefault="0090343D" w:rsidP="0090343D">
      <w:pPr>
        <w:shd w:val="clear" w:color="auto" w:fill="FFFFFF"/>
        <w:spacing w:after="0" w:line="240" w:lineRule="auto"/>
        <w:rPr>
          <w:rFonts w:ascii="Verdana" w:eastAsia="Times New Roman" w:hAnsi="Verdana" w:cs="Times New Roman"/>
          <w:sz w:val="24"/>
          <w:szCs w:val="24"/>
        </w:rPr>
      </w:pPr>
      <w:r w:rsidRPr="0090343D">
        <w:rPr>
          <w:rFonts w:ascii="Verdana" w:eastAsia="Times New Roman" w:hAnsi="Verdana" w:cs="Times New Roman"/>
          <w:b/>
          <w:bCs/>
          <w:sz w:val="24"/>
          <w:szCs w:val="24"/>
        </w:rPr>
        <w:t>Amen.</w:t>
      </w:r>
    </w:p>
    <w:p w14:paraId="7BEB366C" w14:textId="77777777" w:rsidR="0090343D" w:rsidRPr="009C780E" w:rsidRDefault="0090343D" w:rsidP="009C780E">
      <w:pPr>
        <w:shd w:val="clear" w:color="auto" w:fill="FFFFFF"/>
        <w:spacing w:after="0" w:line="240" w:lineRule="auto"/>
        <w:rPr>
          <w:rFonts w:ascii="Verdana" w:eastAsia="Times New Roman" w:hAnsi="Verdana" w:cs="Times New Roman"/>
          <w:sz w:val="24"/>
          <w:szCs w:val="24"/>
        </w:rPr>
      </w:pPr>
    </w:p>
    <w:p w14:paraId="2DC527B2" w14:textId="77777777" w:rsidR="009C780E" w:rsidRPr="009C780E" w:rsidRDefault="009C780E" w:rsidP="009C780E">
      <w:pPr>
        <w:shd w:val="clear" w:color="auto" w:fill="FFFFFF"/>
        <w:spacing w:before="100" w:beforeAutospacing="1" w:after="0" w:line="240" w:lineRule="auto"/>
        <w:outlineLvl w:val="2"/>
        <w:rPr>
          <w:rFonts w:ascii="Verdana" w:eastAsia="Times New Roman" w:hAnsi="Verdana" w:cs="Times New Roman"/>
          <w:b/>
          <w:bCs/>
          <w:sz w:val="24"/>
          <w:szCs w:val="24"/>
        </w:rPr>
      </w:pPr>
      <w:r w:rsidRPr="009C780E">
        <w:rPr>
          <w:rFonts w:ascii="Verdana" w:eastAsia="Times New Roman" w:hAnsi="Verdana" w:cs="Times New Roman"/>
          <w:b/>
          <w:bCs/>
          <w:sz w:val="24"/>
          <w:szCs w:val="24"/>
        </w:rPr>
        <w:t>Second Reading: 2 Corinthians 8:7-15</w:t>
      </w:r>
    </w:p>
    <w:p w14:paraId="7F90969A" w14:textId="77777777" w:rsidR="009C780E" w:rsidRPr="009C780E" w:rsidRDefault="009C780E" w:rsidP="009C780E">
      <w:pPr>
        <w:shd w:val="clear" w:color="auto" w:fill="FFFFFF"/>
        <w:spacing w:after="120" w:line="240" w:lineRule="auto"/>
        <w:rPr>
          <w:rFonts w:ascii="Verdana" w:eastAsia="Times New Roman" w:hAnsi="Verdana" w:cs="Times New Roman"/>
          <w:i/>
          <w:iCs/>
          <w:sz w:val="24"/>
          <w:szCs w:val="24"/>
        </w:rPr>
      </w:pPr>
      <w:r w:rsidRPr="009C780E">
        <w:rPr>
          <w:rFonts w:ascii="Verdana" w:eastAsia="Times New Roman" w:hAnsi="Verdana" w:cs="Times New Roman"/>
          <w:i/>
          <w:iCs/>
          <w:sz w:val="24"/>
          <w:szCs w:val="24"/>
        </w:rPr>
        <w:t>Paul encourages the Corinthians to honor their commitment to participate in the collection his churches are organizing for the Christians in Jerusalem. He presents Jesus as an example of selfless stewardship and reminds them that Christians have received abundantly so that they can share abundantly.</w:t>
      </w:r>
    </w:p>
    <w:p w14:paraId="68EE81F6" w14:textId="7777777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sz w:val="24"/>
          <w:szCs w:val="24"/>
          <w:vertAlign w:val="superscript"/>
        </w:rPr>
        <w:t>7</w:t>
      </w:r>
      <w:r w:rsidRPr="009C780E">
        <w:rPr>
          <w:rFonts w:ascii="Verdana" w:eastAsia="Times New Roman" w:hAnsi="Verdana" w:cs="Times New Roman"/>
          <w:sz w:val="24"/>
          <w:szCs w:val="24"/>
        </w:rPr>
        <w:t>Now as you excel in everything—in faith, in speech, in knowledge, in utmost eagerness, and in our love for you—so we want you to excel also in this generous undertaking.</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 </w:t>
      </w:r>
      <w:r w:rsidRPr="009C780E">
        <w:rPr>
          <w:rFonts w:ascii="Verdana" w:eastAsia="Times New Roman" w:hAnsi="Verdana" w:cs="Times New Roman"/>
          <w:sz w:val="24"/>
          <w:szCs w:val="24"/>
          <w:vertAlign w:val="superscript"/>
        </w:rPr>
        <w:t>8</w:t>
      </w:r>
      <w:r w:rsidRPr="009C780E">
        <w:rPr>
          <w:rFonts w:ascii="Verdana" w:eastAsia="Times New Roman" w:hAnsi="Verdana" w:cs="Times New Roman"/>
          <w:sz w:val="24"/>
          <w:szCs w:val="24"/>
        </w:rPr>
        <w:t>I do not say this as a command, but I am testing the genuineness of your love against the earnestness of others. </w:t>
      </w:r>
      <w:r w:rsidRPr="009C780E">
        <w:rPr>
          <w:rFonts w:ascii="Verdana" w:eastAsia="Times New Roman" w:hAnsi="Verdana" w:cs="Times New Roman"/>
          <w:sz w:val="24"/>
          <w:szCs w:val="24"/>
          <w:vertAlign w:val="superscript"/>
        </w:rPr>
        <w:t>9</w:t>
      </w:r>
      <w:r w:rsidRPr="009C780E">
        <w:rPr>
          <w:rFonts w:ascii="Verdana" w:eastAsia="Times New Roman" w:hAnsi="Verdana" w:cs="Times New Roman"/>
          <w:sz w:val="24"/>
          <w:szCs w:val="24"/>
        </w:rPr>
        <w:t>For you know the generous act of our Lord Jesus Christ, that though he was rich, yet for your sakes he became poor, so that by his poverty you might become rich. </w:t>
      </w:r>
      <w:r w:rsidRPr="009C780E">
        <w:rPr>
          <w:rFonts w:ascii="Verdana" w:eastAsia="Times New Roman" w:hAnsi="Verdana" w:cs="Times New Roman"/>
          <w:sz w:val="24"/>
          <w:szCs w:val="24"/>
          <w:vertAlign w:val="superscript"/>
        </w:rPr>
        <w:t>10</w:t>
      </w:r>
      <w:r w:rsidRPr="009C780E">
        <w:rPr>
          <w:rFonts w:ascii="Verdana" w:eastAsia="Times New Roman" w:hAnsi="Verdana" w:cs="Times New Roman"/>
          <w:sz w:val="24"/>
          <w:szCs w:val="24"/>
        </w:rPr>
        <w:t>And in this matter I am giving my advice: it is appropriate for you who began last year not only to do something but even to desire to do something—</w:t>
      </w:r>
      <w:r w:rsidRPr="009C780E">
        <w:rPr>
          <w:rFonts w:ascii="Verdana" w:eastAsia="Times New Roman" w:hAnsi="Verdana" w:cs="Times New Roman"/>
          <w:sz w:val="24"/>
          <w:szCs w:val="24"/>
          <w:vertAlign w:val="superscript"/>
        </w:rPr>
        <w:t>11</w:t>
      </w:r>
      <w:r w:rsidRPr="009C780E">
        <w:rPr>
          <w:rFonts w:ascii="Verdana" w:eastAsia="Times New Roman" w:hAnsi="Verdana" w:cs="Times New Roman"/>
          <w:sz w:val="24"/>
          <w:szCs w:val="24"/>
        </w:rPr>
        <w:t>now finish doing it, so that your eagerness may be matched by completing it according to your means. </w:t>
      </w:r>
      <w:r w:rsidRPr="009C780E">
        <w:rPr>
          <w:rFonts w:ascii="Verdana" w:eastAsia="Times New Roman" w:hAnsi="Verdana" w:cs="Times New Roman"/>
          <w:sz w:val="24"/>
          <w:szCs w:val="24"/>
          <w:vertAlign w:val="superscript"/>
        </w:rPr>
        <w:t>12</w:t>
      </w:r>
      <w:r w:rsidRPr="009C780E">
        <w:rPr>
          <w:rFonts w:ascii="Verdana" w:eastAsia="Times New Roman" w:hAnsi="Verdana" w:cs="Times New Roman"/>
          <w:sz w:val="24"/>
          <w:szCs w:val="24"/>
        </w:rPr>
        <w:t>For if the eagerness is there, the gift is acceptable according to what one has—not according to what one does not have. </w:t>
      </w:r>
      <w:r w:rsidRPr="009C780E">
        <w:rPr>
          <w:rFonts w:ascii="Verdana" w:eastAsia="Times New Roman" w:hAnsi="Verdana" w:cs="Times New Roman"/>
          <w:sz w:val="24"/>
          <w:szCs w:val="24"/>
          <w:vertAlign w:val="superscript"/>
        </w:rPr>
        <w:t>13</w:t>
      </w:r>
      <w:r w:rsidRPr="009C780E">
        <w:rPr>
          <w:rFonts w:ascii="Verdana" w:eastAsia="Times New Roman" w:hAnsi="Verdana" w:cs="Times New Roman"/>
          <w:sz w:val="24"/>
          <w:szCs w:val="24"/>
        </w:rPr>
        <w:t>I do not mean that there should be relief for others and pressure on you, but it is a question of a fair balance between </w:t>
      </w:r>
      <w:r w:rsidRPr="009C780E">
        <w:rPr>
          <w:rFonts w:ascii="Verdana" w:eastAsia="Times New Roman" w:hAnsi="Verdana" w:cs="Times New Roman"/>
          <w:sz w:val="24"/>
          <w:szCs w:val="24"/>
          <w:vertAlign w:val="superscript"/>
        </w:rPr>
        <w:t>14</w:t>
      </w:r>
      <w:r w:rsidRPr="009C780E">
        <w:rPr>
          <w:rFonts w:ascii="Verdana" w:eastAsia="Times New Roman" w:hAnsi="Verdana" w:cs="Times New Roman"/>
          <w:sz w:val="24"/>
          <w:szCs w:val="24"/>
        </w:rPr>
        <w:t>your present abundance and their need, so that their abundance may be for your need, in order that there may be a fair balance. </w:t>
      </w:r>
      <w:r w:rsidRPr="009C780E">
        <w:rPr>
          <w:rFonts w:ascii="Verdana" w:eastAsia="Times New Roman" w:hAnsi="Verdana" w:cs="Times New Roman"/>
          <w:sz w:val="24"/>
          <w:szCs w:val="24"/>
          <w:vertAlign w:val="superscript"/>
        </w:rPr>
        <w:t>15</w:t>
      </w:r>
      <w:r w:rsidRPr="009C780E">
        <w:rPr>
          <w:rFonts w:ascii="Verdana" w:eastAsia="Times New Roman" w:hAnsi="Verdana" w:cs="Times New Roman"/>
          <w:sz w:val="24"/>
          <w:szCs w:val="24"/>
        </w:rPr>
        <w:t>As it is written,</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“The one who had much did not have too much,</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and the one who had little did not have too little.”</w:t>
      </w:r>
    </w:p>
    <w:p w14:paraId="4C9708BC" w14:textId="77777777" w:rsidR="009C780E" w:rsidRPr="006E7997" w:rsidRDefault="009C780E" w:rsidP="009C780E">
      <w:pPr>
        <w:shd w:val="clear" w:color="auto" w:fill="FFFFFF"/>
        <w:spacing w:before="100" w:beforeAutospacing="1" w:after="0" w:line="240" w:lineRule="auto"/>
        <w:outlineLvl w:val="2"/>
        <w:rPr>
          <w:rFonts w:ascii="Verdana" w:eastAsia="Times New Roman" w:hAnsi="Verdana" w:cs="Times New Roman"/>
          <w:b/>
          <w:bCs/>
          <w:sz w:val="24"/>
          <w:szCs w:val="24"/>
        </w:rPr>
      </w:pPr>
    </w:p>
    <w:p w14:paraId="2ED2BE6D" w14:textId="77777777" w:rsidR="009C780E" w:rsidRPr="006E7997" w:rsidRDefault="009C780E" w:rsidP="009C780E">
      <w:pPr>
        <w:shd w:val="clear" w:color="auto" w:fill="FFFFFF"/>
        <w:spacing w:before="100" w:beforeAutospacing="1" w:after="0" w:line="240" w:lineRule="auto"/>
        <w:outlineLvl w:val="2"/>
        <w:rPr>
          <w:rFonts w:ascii="Verdana" w:eastAsia="Times New Roman" w:hAnsi="Verdana" w:cs="Times New Roman"/>
          <w:b/>
          <w:bCs/>
          <w:sz w:val="24"/>
          <w:szCs w:val="24"/>
        </w:rPr>
      </w:pPr>
    </w:p>
    <w:p w14:paraId="644108F0" w14:textId="77777777" w:rsidR="009C780E" w:rsidRPr="006E7997" w:rsidRDefault="009C780E" w:rsidP="009C780E">
      <w:pPr>
        <w:shd w:val="clear" w:color="auto" w:fill="FFFFFF"/>
        <w:spacing w:before="100" w:beforeAutospacing="1" w:after="0" w:line="240" w:lineRule="auto"/>
        <w:outlineLvl w:val="2"/>
        <w:rPr>
          <w:rFonts w:ascii="Verdana" w:eastAsia="Times New Roman" w:hAnsi="Verdana" w:cs="Times New Roman"/>
          <w:b/>
          <w:bCs/>
          <w:sz w:val="24"/>
          <w:szCs w:val="24"/>
        </w:rPr>
      </w:pPr>
    </w:p>
    <w:p w14:paraId="6E50E17F" w14:textId="77777777" w:rsidR="009C780E" w:rsidRPr="006E7997" w:rsidRDefault="009C780E" w:rsidP="009C780E">
      <w:pPr>
        <w:shd w:val="clear" w:color="auto" w:fill="FFFFFF"/>
        <w:spacing w:before="100" w:beforeAutospacing="1" w:after="0" w:line="240" w:lineRule="auto"/>
        <w:outlineLvl w:val="2"/>
        <w:rPr>
          <w:rFonts w:ascii="Verdana" w:eastAsia="Times New Roman" w:hAnsi="Verdana" w:cs="Times New Roman"/>
          <w:b/>
          <w:bCs/>
          <w:sz w:val="24"/>
          <w:szCs w:val="24"/>
        </w:rPr>
      </w:pPr>
    </w:p>
    <w:p w14:paraId="655A3CAA" w14:textId="24CE8ED3" w:rsidR="009C780E" w:rsidRPr="006E7997" w:rsidRDefault="009C780E" w:rsidP="009C780E">
      <w:pPr>
        <w:shd w:val="clear" w:color="auto" w:fill="FFFFFF"/>
        <w:spacing w:before="100" w:beforeAutospacing="1" w:after="0" w:line="240" w:lineRule="auto"/>
        <w:outlineLvl w:val="2"/>
        <w:rPr>
          <w:rFonts w:ascii="Verdana" w:eastAsia="Times New Roman" w:hAnsi="Verdana" w:cs="Times New Roman"/>
          <w:b/>
          <w:bCs/>
          <w:sz w:val="24"/>
          <w:szCs w:val="24"/>
        </w:rPr>
      </w:pPr>
    </w:p>
    <w:p w14:paraId="234A044E" w14:textId="6993DB08" w:rsidR="0090343D" w:rsidRPr="006E7997" w:rsidRDefault="0090343D" w:rsidP="009C780E">
      <w:pPr>
        <w:shd w:val="clear" w:color="auto" w:fill="FFFFFF"/>
        <w:spacing w:before="100" w:beforeAutospacing="1" w:after="0" w:line="240" w:lineRule="auto"/>
        <w:outlineLvl w:val="2"/>
        <w:rPr>
          <w:rFonts w:ascii="Verdana" w:eastAsia="Times New Roman" w:hAnsi="Verdana" w:cs="Times New Roman"/>
          <w:b/>
          <w:bCs/>
          <w:sz w:val="24"/>
          <w:szCs w:val="24"/>
        </w:rPr>
      </w:pPr>
    </w:p>
    <w:p w14:paraId="6846B2AC" w14:textId="7B41587B" w:rsidR="0090343D" w:rsidRPr="006E7997" w:rsidRDefault="0090343D" w:rsidP="009C780E">
      <w:pPr>
        <w:shd w:val="clear" w:color="auto" w:fill="FFFFFF"/>
        <w:spacing w:before="100" w:beforeAutospacing="1" w:after="0" w:line="240" w:lineRule="auto"/>
        <w:outlineLvl w:val="2"/>
        <w:rPr>
          <w:rFonts w:ascii="Verdana" w:eastAsia="Times New Roman" w:hAnsi="Verdana" w:cs="Times New Roman"/>
          <w:b/>
          <w:bCs/>
          <w:sz w:val="24"/>
          <w:szCs w:val="24"/>
        </w:rPr>
      </w:pPr>
    </w:p>
    <w:p w14:paraId="14EC6B62" w14:textId="77777777" w:rsidR="0090343D" w:rsidRPr="006E7997" w:rsidRDefault="0090343D" w:rsidP="009C780E">
      <w:pPr>
        <w:shd w:val="clear" w:color="auto" w:fill="FFFFFF"/>
        <w:spacing w:before="100" w:beforeAutospacing="1" w:after="0" w:line="240" w:lineRule="auto"/>
        <w:outlineLvl w:val="2"/>
        <w:rPr>
          <w:rFonts w:ascii="Verdana" w:eastAsia="Times New Roman" w:hAnsi="Verdana" w:cs="Times New Roman"/>
          <w:b/>
          <w:bCs/>
          <w:sz w:val="24"/>
          <w:szCs w:val="24"/>
        </w:rPr>
      </w:pPr>
    </w:p>
    <w:p w14:paraId="4FA35185" w14:textId="2FE7A964" w:rsidR="009C780E" w:rsidRPr="009C780E" w:rsidRDefault="009C780E" w:rsidP="009C780E">
      <w:pPr>
        <w:shd w:val="clear" w:color="auto" w:fill="FFFFFF"/>
        <w:spacing w:before="100" w:beforeAutospacing="1" w:after="0" w:line="240" w:lineRule="auto"/>
        <w:outlineLvl w:val="2"/>
        <w:rPr>
          <w:rFonts w:ascii="Verdana" w:eastAsia="Times New Roman" w:hAnsi="Verdana" w:cs="Times New Roman"/>
          <w:b/>
          <w:bCs/>
          <w:sz w:val="24"/>
          <w:szCs w:val="24"/>
        </w:rPr>
      </w:pPr>
      <w:r w:rsidRPr="009C780E">
        <w:rPr>
          <w:rFonts w:ascii="Verdana" w:eastAsia="Times New Roman" w:hAnsi="Verdana" w:cs="Times New Roman"/>
          <w:b/>
          <w:bCs/>
          <w:sz w:val="24"/>
          <w:szCs w:val="24"/>
        </w:rPr>
        <w:lastRenderedPageBreak/>
        <w:t>Gospel: Mark 5:21-43</w:t>
      </w:r>
    </w:p>
    <w:p w14:paraId="477B38FA" w14:textId="77777777" w:rsidR="009C780E" w:rsidRPr="009C780E" w:rsidRDefault="009C780E" w:rsidP="009C780E">
      <w:pPr>
        <w:shd w:val="clear" w:color="auto" w:fill="FFFFFF"/>
        <w:spacing w:after="120" w:line="240" w:lineRule="auto"/>
        <w:rPr>
          <w:rFonts w:ascii="Verdana" w:eastAsia="Times New Roman" w:hAnsi="Verdana" w:cs="Times New Roman"/>
          <w:i/>
          <w:iCs/>
          <w:sz w:val="24"/>
          <w:szCs w:val="24"/>
        </w:rPr>
      </w:pPr>
      <w:r w:rsidRPr="009C780E">
        <w:rPr>
          <w:rFonts w:ascii="Verdana" w:eastAsia="Times New Roman" w:hAnsi="Verdana" w:cs="Times New Roman"/>
          <w:i/>
          <w:iCs/>
          <w:sz w:val="24"/>
          <w:szCs w:val="24"/>
        </w:rPr>
        <w:t>Jairus, a respected leader, begs Jesus to heal his daughter. A woman with a hemorrhage was considered ritually unclean and treated as an outcast. Both Jairus and the unnamed woman come to Jesus in faith, believing in his power to heal and bring life out of death.</w:t>
      </w:r>
    </w:p>
    <w:p w14:paraId="5D45AA9B" w14:textId="2717AC17" w:rsidR="009C780E" w:rsidRPr="009C780E" w:rsidRDefault="009C780E" w:rsidP="009C780E">
      <w:pPr>
        <w:shd w:val="clear" w:color="auto" w:fill="FFFFFF"/>
        <w:spacing w:after="0" w:line="240" w:lineRule="auto"/>
        <w:rPr>
          <w:rFonts w:ascii="Verdana" w:eastAsia="Times New Roman" w:hAnsi="Verdana" w:cs="Times New Roman"/>
          <w:sz w:val="24"/>
          <w:szCs w:val="24"/>
        </w:rPr>
      </w:pPr>
      <w:r w:rsidRPr="009C780E">
        <w:rPr>
          <w:rFonts w:ascii="Verdana" w:eastAsia="Times New Roman" w:hAnsi="Verdana" w:cs="Times New Roman"/>
          <w:sz w:val="24"/>
          <w:szCs w:val="24"/>
          <w:vertAlign w:val="superscript"/>
        </w:rPr>
        <w:t>21</w:t>
      </w:r>
      <w:r w:rsidRPr="009C780E">
        <w:rPr>
          <w:rFonts w:ascii="Verdana" w:eastAsia="Times New Roman" w:hAnsi="Verdana" w:cs="Times New Roman"/>
          <w:sz w:val="24"/>
          <w:szCs w:val="24"/>
        </w:rPr>
        <w:t>When Jesus had crossed again in the boat to the other side, a great crowd gathered around him; and he was by the sea. </w:t>
      </w:r>
      <w:r w:rsidRPr="009C780E">
        <w:rPr>
          <w:rFonts w:ascii="Verdana" w:eastAsia="Times New Roman" w:hAnsi="Verdana" w:cs="Times New Roman"/>
          <w:sz w:val="24"/>
          <w:szCs w:val="24"/>
          <w:vertAlign w:val="superscript"/>
        </w:rPr>
        <w:t>22</w:t>
      </w:r>
      <w:r w:rsidRPr="009C780E">
        <w:rPr>
          <w:rFonts w:ascii="Verdana" w:eastAsia="Times New Roman" w:hAnsi="Verdana" w:cs="Times New Roman"/>
          <w:sz w:val="24"/>
          <w:szCs w:val="24"/>
        </w:rPr>
        <w:t>Then one of the leaders of the synagogue named Jairus came and, when he saw him, fell at his feet </w:t>
      </w:r>
      <w:r w:rsidRPr="009C780E">
        <w:rPr>
          <w:rFonts w:ascii="Verdana" w:eastAsia="Times New Roman" w:hAnsi="Verdana" w:cs="Times New Roman"/>
          <w:sz w:val="24"/>
          <w:szCs w:val="24"/>
          <w:vertAlign w:val="superscript"/>
        </w:rPr>
        <w:t>23</w:t>
      </w:r>
      <w:r w:rsidRPr="009C780E">
        <w:rPr>
          <w:rFonts w:ascii="Verdana" w:eastAsia="Times New Roman" w:hAnsi="Verdana" w:cs="Times New Roman"/>
          <w:sz w:val="24"/>
          <w:szCs w:val="24"/>
        </w:rPr>
        <w:t>and begged him repeatedly, “My little daughter is at the point of death. Come and lay your hands on her, so that she may be made well, and live.” </w:t>
      </w:r>
      <w:r w:rsidRPr="009C780E">
        <w:rPr>
          <w:rFonts w:ascii="Verdana" w:eastAsia="Times New Roman" w:hAnsi="Verdana" w:cs="Times New Roman"/>
          <w:sz w:val="24"/>
          <w:szCs w:val="24"/>
          <w:vertAlign w:val="superscript"/>
        </w:rPr>
        <w:t>24</w:t>
      </w:r>
      <w:r w:rsidRPr="009C780E">
        <w:rPr>
          <w:rFonts w:ascii="Verdana" w:eastAsia="Times New Roman" w:hAnsi="Verdana" w:cs="Times New Roman"/>
          <w:sz w:val="24"/>
          <w:szCs w:val="24"/>
        </w:rPr>
        <w:t>So he went with him.</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 xml:space="preserve"> And a large crowd followed him and pressed in on him. </w:t>
      </w:r>
      <w:r w:rsidRPr="009C780E">
        <w:rPr>
          <w:rFonts w:ascii="Verdana" w:eastAsia="Times New Roman" w:hAnsi="Verdana" w:cs="Times New Roman"/>
          <w:sz w:val="24"/>
          <w:szCs w:val="24"/>
          <w:vertAlign w:val="superscript"/>
        </w:rPr>
        <w:t>25</w:t>
      </w:r>
      <w:r w:rsidRPr="009C780E">
        <w:rPr>
          <w:rFonts w:ascii="Verdana" w:eastAsia="Times New Roman" w:hAnsi="Verdana" w:cs="Times New Roman"/>
          <w:sz w:val="24"/>
          <w:szCs w:val="24"/>
        </w:rPr>
        <w:t>Now there was a woman who had been suffering from hemorrhages for twelve years. </w:t>
      </w:r>
      <w:r w:rsidRPr="009C780E">
        <w:rPr>
          <w:rFonts w:ascii="Verdana" w:eastAsia="Times New Roman" w:hAnsi="Verdana" w:cs="Times New Roman"/>
          <w:sz w:val="24"/>
          <w:szCs w:val="24"/>
          <w:vertAlign w:val="superscript"/>
        </w:rPr>
        <w:t>26</w:t>
      </w:r>
      <w:r w:rsidRPr="009C780E">
        <w:rPr>
          <w:rFonts w:ascii="Verdana" w:eastAsia="Times New Roman" w:hAnsi="Verdana" w:cs="Times New Roman"/>
          <w:sz w:val="24"/>
          <w:szCs w:val="24"/>
        </w:rPr>
        <w:t>She had endured much under many physicians</w:t>
      </w:r>
      <w:r w:rsidRPr="006E7997">
        <w:rPr>
          <w:rFonts w:ascii="Verdana" w:eastAsia="Times New Roman" w:hAnsi="Verdana" w:cs="Times New Roman"/>
          <w:sz w:val="24"/>
          <w:szCs w:val="24"/>
        </w:rPr>
        <w:t xml:space="preserve"> </w:t>
      </w:r>
      <w:r w:rsidRPr="009C780E">
        <w:rPr>
          <w:rFonts w:ascii="Verdana" w:eastAsia="Times New Roman" w:hAnsi="Verdana" w:cs="Times New Roman"/>
          <w:sz w:val="24"/>
          <w:szCs w:val="24"/>
        </w:rPr>
        <w:t>and had spent all that she had; and she was no better, but rather grew worse. </w:t>
      </w:r>
      <w:r w:rsidRPr="009C780E">
        <w:rPr>
          <w:rFonts w:ascii="Verdana" w:eastAsia="Times New Roman" w:hAnsi="Verdana" w:cs="Times New Roman"/>
          <w:sz w:val="24"/>
          <w:szCs w:val="24"/>
          <w:vertAlign w:val="superscript"/>
        </w:rPr>
        <w:t>27</w:t>
      </w:r>
      <w:r w:rsidRPr="009C780E">
        <w:rPr>
          <w:rFonts w:ascii="Verdana" w:eastAsia="Times New Roman" w:hAnsi="Verdana" w:cs="Times New Roman"/>
          <w:sz w:val="24"/>
          <w:szCs w:val="24"/>
        </w:rPr>
        <w:t>She had heard about Jesus</w:t>
      </w:r>
      <w:r w:rsidRPr="006E7997">
        <w:rPr>
          <w:rFonts w:ascii="Verdana" w:eastAsia="Times New Roman" w:hAnsi="Verdana" w:cs="Times New Roman"/>
          <w:sz w:val="24"/>
          <w:szCs w:val="24"/>
        </w:rPr>
        <w:t xml:space="preserve"> </w:t>
      </w:r>
      <w:r w:rsidRPr="009C780E">
        <w:rPr>
          <w:rFonts w:ascii="Verdana" w:eastAsia="Times New Roman" w:hAnsi="Verdana" w:cs="Times New Roman"/>
          <w:sz w:val="24"/>
          <w:szCs w:val="24"/>
        </w:rPr>
        <w:t>and came up behind him in the crowd and touched his cloak, </w:t>
      </w:r>
      <w:r w:rsidRPr="009C780E">
        <w:rPr>
          <w:rFonts w:ascii="Verdana" w:eastAsia="Times New Roman" w:hAnsi="Verdana" w:cs="Times New Roman"/>
          <w:sz w:val="24"/>
          <w:szCs w:val="24"/>
          <w:vertAlign w:val="superscript"/>
        </w:rPr>
        <w:t>28</w:t>
      </w:r>
      <w:r w:rsidRPr="009C780E">
        <w:rPr>
          <w:rFonts w:ascii="Verdana" w:eastAsia="Times New Roman" w:hAnsi="Verdana" w:cs="Times New Roman"/>
          <w:sz w:val="24"/>
          <w:szCs w:val="24"/>
        </w:rPr>
        <w:t>for she said, “If I but touch his clothes, I will be made well.” </w:t>
      </w:r>
      <w:r w:rsidRPr="009C780E">
        <w:rPr>
          <w:rFonts w:ascii="Verdana" w:eastAsia="Times New Roman" w:hAnsi="Verdana" w:cs="Times New Roman"/>
          <w:sz w:val="24"/>
          <w:szCs w:val="24"/>
          <w:vertAlign w:val="superscript"/>
        </w:rPr>
        <w:t>29</w:t>
      </w:r>
      <w:r w:rsidRPr="009C780E">
        <w:rPr>
          <w:rFonts w:ascii="Verdana" w:eastAsia="Times New Roman" w:hAnsi="Verdana" w:cs="Times New Roman"/>
          <w:sz w:val="24"/>
          <w:szCs w:val="24"/>
        </w:rPr>
        <w:t>Immediately her hemorrhage stopped; and she felt in her body that she was healed of her disease. </w:t>
      </w:r>
      <w:r w:rsidRPr="009C780E">
        <w:rPr>
          <w:rFonts w:ascii="Verdana" w:eastAsia="Times New Roman" w:hAnsi="Verdana" w:cs="Times New Roman"/>
          <w:sz w:val="24"/>
          <w:szCs w:val="24"/>
          <w:vertAlign w:val="superscript"/>
        </w:rPr>
        <w:t>30</w:t>
      </w:r>
      <w:r w:rsidRPr="009C780E">
        <w:rPr>
          <w:rFonts w:ascii="Verdana" w:eastAsia="Times New Roman" w:hAnsi="Verdana" w:cs="Times New Roman"/>
          <w:sz w:val="24"/>
          <w:szCs w:val="24"/>
        </w:rPr>
        <w:t>Immediately aware that power had gone forth from him, Jesus turned about in the crowd and said, “Who touched my clothes?” </w:t>
      </w:r>
      <w:r w:rsidRPr="009C780E">
        <w:rPr>
          <w:rFonts w:ascii="Verdana" w:eastAsia="Times New Roman" w:hAnsi="Verdana" w:cs="Times New Roman"/>
          <w:sz w:val="24"/>
          <w:szCs w:val="24"/>
          <w:vertAlign w:val="superscript"/>
        </w:rPr>
        <w:t>31</w:t>
      </w:r>
      <w:r w:rsidRPr="009C780E">
        <w:rPr>
          <w:rFonts w:ascii="Verdana" w:eastAsia="Times New Roman" w:hAnsi="Verdana" w:cs="Times New Roman"/>
          <w:sz w:val="24"/>
          <w:szCs w:val="24"/>
        </w:rPr>
        <w:t>And his disciples said to him, “You see the crowd pressing in on you; how can you say, ‘Who touched me?</w:t>
      </w:r>
      <w:proofErr w:type="gramStart"/>
      <w:r w:rsidRPr="009C780E">
        <w:rPr>
          <w:rFonts w:ascii="Verdana" w:eastAsia="Times New Roman" w:hAnsi="Verdana" w:cs="Times New Roman"/>
          <w:sz w:val="24"/>
          <w:szCs w:val="24"/>
        </w:rPr>
        <w:t>’</w:t>
      </w:r>
      <w:r w:rsidRPr="009C780E">
        <w:rPr>
          <w:rFonts w:ascii="Arial" w:eastAsia="Times New Roman" w:hAnsi="Arial" w:cs="Arial"/>
          <w:sz w:val="24"/>
          <w:szCs w:val="24"/>
        </w:rPr>
        <w:t> </w:t>
      </w:r>
      <w:r w:rsidRPr="009C780E">
        <w:rPr>
          <w:rFonts w:ascii="Verdana" w:eastAsia="Times New Roman" w:hAnsi="Verdana" w:cs="Verdana"/>
          <w:sz w:val="24"/>
          <w:szCs w:val="24"/>
        </w:rPr>
        <w:t>”</w:t>
      </w:r>
      <w:proofErr w:type="gramEnd"/>
      <w:r w:rsidRPr="009C780E">
        <w:rPr>
          <w:rFonts w:ascii="Verdana" w:eastAsia="Times New Roman" w:hAnsi="Verdana" w:cs="Verdana"/>
          <w:sz w:val="24"/>
          <w:szCs w:val="24"/>
        </w:rPr>
        <w:t> </w:t>
      </w:r>
      <w:r w:rsidRPr="009C780E">
        <w:rPr>
          <w:rFonts w:ascii="Verdana" w:eastAsia="Times New Roman" w:hAnsi="Verdana" w:cs="Times New Roman"/>
          <w:sz w:val="24"/>
          <w:szCs w:val="24"/>
          <w:vertAlign w:val="superscript"/>
        </w:rPr>
        <w:t>32</w:t>
      </w:r>
      <w:r w:rsidRPr="009C780E">
        <w:rPr>
          <w:rFonts w:ascii="Verdana" w:eastAsia="Times New Roman" w:hAnsi="Verdana" w:cs="Times New Roman"/>
          <w:sz w:val="24"/>
          <w:szCs w:val="24"/>
        </w:rPr>
        <w:t>He looked all around to see who had done it. </w:t>
      </w:r>
      <w:r w:rsidRPr="009C780E">
        <w:rPr>
          <w:rFonts w:ascii="Verdana" w:eastAsia="Times New Roman" w:hAnsi="Verdana" w:cs="Times New Roman"/>
          <w:sz w:val="24"/>
          <w:szCs w:val="24"/>
          <w:vertAlign w:val="superscript"/>
        </w:rPr>
        <w:t>33</w:t>
      </w:r>
      <w:r w:rsidRPr="009C780E">
        <w:rPr>
          <w:rFonts w:ascii="Verdana" w:eastAsia="Times New Roman" w:hAnsi="Verdana" w:cs="Times New Roman"/>
          <w:sz w:val="24"/>
          <w:szCs w:val="24"/>
        </w:rPr>
        <w:t xml:space="preserve">But the woman, knowing what had happened to her, came in fear and trembling, </w:t>
      </w:r>
      <w:proofErr w:type="gramStart"/>
      <w:r w:rsidRPr="009C780E">
        <w:rPr>
          <w:rFonts w:ascii="Verdana" w:eastAsia="Times New Roman" w:hAnsi="Verdana" w:cs="Times New Roman"/>
          <w:sz w:val="24"/>
          <w:szCs w:val="24"/>
        </w:rPr>
        <w:t>fell down</w:t>
      </w:r>
      <w:proofErr w:type="gramEnd"/>
      <w:r w:rsidRPr="009C780E">
        <w:rPr>
          <w:rFonts w:ascii="Verdana" w:eastAsia="Times New Roman" w:hAnsi="Verdana" w:cs="Times New Roman"/>
          <w:sz w:val="24"/>
          <w:szCs w:val="24"/>
        </w:rPr>
        <w:t xml:space="preserve"> before him, and told him the whole truth. </w:t>
      </w:r>
      <w:r w:rsidRPr="009C780E">
        <w:rPr>
          <w:rFonts w:ascii="Verdana" w:eastAsia="Times New Roman" w:hAnsi="Verdana" w:cs="Times New Roman"/>
          <w:sz w:val="24"/>
          <w:szCs w:val="24"/>
          <w:vertAlign w:val="superscript"/>
        </w:rPr>
        <w:t>34</w:t>
      </w:r>
      <w:r w:rsidRPr="009C780E">
        <w:rPr>
          <w:rFonts w:ascii="Verdana" w:eastAsia="Times New Roman" w:hAnsi="Verdana" w:cs="Times New Roman"/>
          <w:sz w:val="24"/>
          <w:szCs w:val="24"/>
        </w:rPr>
        <w:t>He said to her, “Daughter, your faith has made you well; go in peace and be healed of your disease.”</w:t>
      </w:r>
      <w:r w:rsidRPr="009C780E">
        <w:rPr>
          <w:rFonts w:ascii="Verdana" w:eastAsia="Times New Roman" w:hAnsi="Verdana" w:cs="Times New Roman"/>
          <w:sz w:val="24"/>
          <w:szCs w:val="24"/>
        </w:rPr>
        <w:br/>
      </w:r>
      <w:r w:rsidRPr="009C780E">
        <w:rPr>
          <w:rFonts w:ascii="Verdana" w:eastAsia="Times New Roman" w:hAnsi="Verdana" w:cs="Times New Roman"/>
          <w:sz w:val="24"/>
          <w:szCs w:val="24"/>
        </w:rPr>
        <w:t> </w:t>
      </w:r>
      <w:r w:rsidRPr="009C780E">
        <w:rPr>
          <w:rFonts w:ascii="Verdana" w:eastAsia="Times New Roman" w:hAnsi="Verdana" w:cs="Times New Roman"/>
          <w:sz w:val="24"/>
          <w:szCs w:val="24"/>
        </w:rPr>
        <w:t> </w:t>
      </w:r>
      <w:r w:rsidRPr="009C780E">
        <w:rPr>
          <w:rFonts w:ascii="Verdana" w:eastAsia="Times New Roman" w:hAnsi="Verdana" w:cs="Times New Roman"/>
          <w:sz w:val="24"/>
          <w:szCs w:val="24"/>
          <w:vertAlign w:val="superscript"/>
        </w:rPr>
        <w:t>35</w:t>
      </w:r>
      <w:r w:rsidRPr="009C780E">
        <w:rPr>
          <w:rFonts w:ascii="Verdana" w:eastAsia="Times New Roman" w:hAnsi="Verdana" w:cs="Times New Roman"/>
          <w:sz w:val="24"/>
          <w:szCs w:val="24"/>
        </w:rPr>
        <w:t>While he was still speaking, some people came from the leader’s house to say, “Your daughter is dead. Why trouble the teacher any further?” </w:t>
      </w:r>
      <w:r w:rsidRPr="009C780E">
        <w:rPr>
          <w:rFonts w:ascii="Verdana" w:eastAsia="Times New Roman" w:hAnsi="Verdana" w:cs="Times New Roman"/>
          <w:sz w:val="24"/>
          <w:szCs w:val="24"/>
          <w:vertAlign w:val="superscript"/>
        </w:rPr>
        <w:t>36</w:t>
      </w:r>
      <w:r w:rsidRPr="009C780E">
        <w:rPr>
          <w:rFonts w:ascii="Verdana" w:eastAsia="Times New Roman" w:hAnsi="Verdana" w:cs="Times New Roman"/>
          <w:sz w:val="24"/>
          <w:szCs w:val="24"/>
        </w:rPr>
        <w:t>But overhearing what they said, Jesus said to the leader of the synagogue, “Do not fear, only believe.” </w:t>
      </w:r>
      <w:r w:rsidRPr="009C780E">
        <w:rPr>
          <w:rFonts w:ascii="Verdana" w:eastAsia="Times New Roman" w:hAnsi="Verdana" w:cs="Times New Roman"/>
          <w:sz w:val="24"/>
          <w:szCs w:val="24"/>
          <w:vertAlign w:val="superscript"/>
        </w:rPr>
        <w:t>37</w:t>
      </w:r>
      <w:r w:rsidRPr="009C780E">
        <w:rPr>
          <w:rFonts w:ascii="Verdana" w:eastAsia="Times New Roman" w:hAnsi="Verdana" w:cs="Times New Roman"/>
          <w:sz w:val="24"/>
          <w:szCs w:val="24"/>
        </w:rPr>
        <w:t>He allowed no one to follow him except Peter, James, and John, the brother of James. </w:t>
      </w:r>
      <w:r w:rsidRPr="009C780E">
        <w:rPr>
          <w:rFonts w:ascii="Verdana" w:eastAsia="Times New Roman" w:hAnsi="Verdana" w:cs="Times New Roman"/>
          <w:sz w:val="24"/>
          <w:szCs w:val="24"/>
          <w:vertAlign w:val="superscript"/>
        </w:rPr>
        <w:t>38</w:t>
      </w:r>
      <w:r w:rsidRPr="009C780E">
        <w:rPr>
          <w:rFonts w:ascii="Verdana" w:eastAsia="Times New Roman" w:hAnsi="Verdana" w:cs="Times New Roman"/>
          <w:sz w:val="24"/>
          <w:szCs w:val="24"/>
        </w:rPr>
        <w:t>When they came to the house of the leader of the synagogue, he saw a commotion, people weeping and wailing loudly. </w:t>
      </w:r>
      <w:r w:rsidRPr="009C780E">
        <w:rPr>
          <w:rFonts w:ascii="Verdana" w:eastAsia="Times New Roman" w:hAnsi="Verdana" w:cs="Times New Roman"/>
          <w:sz w:val="24"/>
          <w:szCs w:val="24"/>
          <w:vertAlign w:val="superscript"/>
        </w:rPr>
        <w:t>39</w:t>
      </w:r>
      <w:r w:rsidRPr="009C780E">
        <w:rPr>
          <w:rFonts w:ascii="Verdana" w:eastAsia="Times New Roman" w:hAnsi="Verdana" w:cs="Times New Roman"/>
          <w:sz w:val="24"/>
          <w:szCs w:val="24"/>
        </w:rPr>
        <w:t>When he had entered, he said to them, “Why do you make a commotion and weep? The child is not dead but sleeping.” </w:t>
      </w:r>
      <w:r w:rsidRPr="009C780E">
        <w:rPr>
          <w:rFonts w:ascii="Verdana" w:eastAsia="Times New Roman" w:hAnsi="Verdana" w:cs="Times New Roman"/>
          <w:sz w:val="24"/>
          <w:szCs w:val="24"/>
          <w:vertAlign w:val="superscript"/>
        </w:rPr>
        <w:t>40</w:t>
      </w:r>
      <w:r w:rsidRPr="009C780E">
        <w:rPr>
          <w:rFonts w:ascii="Verdana" w:eastAsia="Times New Roman" w:hAnsi="Verdana" w:cs="Times New Roman"/>
          <w:sz w:val="24"/>
          <w:szCs w:val="24"/>
        </w:rPr>
        <w:t xml:space="preserve">And they laughed at him. Then he put them all outside and took the child’s father and mother and those who were with </w:t>
      </w:r>
      <w:proofErr w:type="gramStart"/>
      <w:r w:rsidRPr="009C780E">
        <w:rPr>
          <w:rFonts w:ascii="Verdana" w:eastAsia="Times New Roman" w:hAnsi="Verdana" w:cs="Times New Roman"/>
          <w:sz w:val="24"/>
          <w:szCs w:val="24"/>
        </w:rPr>
        <w:t>him, and</w:t>
      </w:r>
      <w:proofErr w:type="gramEnd"/>
      <w:r w:rsidRPr="009C780E">
        <w:rPr>
          <w:rFonts w:ascii="Verdana" w:eastAsia="Times New Roman" w:hAnsi="Verdana" w:cs="Times New Roman"/>
          <w:sz w:val="24"/>
          <w:szCs w:val="24"/>
        </w:rPr>
        <w:t xml:space="preserve"> went in where the child was. </w:t>
      </w:r>
      <w:r w:rsidRPr="009C780E">
        <w:rPr>
          <w:rFonts w:ascii="Verdana" w:eastAsia="Times New Roman" w:hAnsi="Verdana" w:cs="Times New Roman"/>
          <w:sz w:val="24"/>
          <w:szCs w:val="24"/>
          <w:vertAlign w:val="superscript"/>
        </w:rPr>
        <w:t>41</w:t>
      </w:r>
      <w:r w:rsidRPr="009C780E">
        <w:rPr>
          <w:rFonts w:ascii="Verdana" w:eastAsia="Times New Roman" w:hAnsi="Verdana" w:cs="Times New Roman"/>
          <w:sz w:val="24"/>
          <w:szCs w:val="24"/>
        </w:rPr>
        <w:t>He took her by the hand and said to her, “Talitha cum,” which means, “Little girl, get up!” </w:t>
      </w:r>
      <w:r w:rsidRPr="009C780E">
        <w:rPr>
          <w:rFonts w:ascii="Verdana" w:eastAsia="Times New Roman" w:hAnsi="Verdana" w:cs="Times New Roman"/>
          <w:sz w:val="24"/>
          <w:szCs w:val="24"/>
          <w:vertAlign w:val="superscript"/>
        </w:rPr>
        <w:t>42</w:t>
      </w:r>
      <w:r w:rsidRPr="009C780E">
        <w:rPr>
          <w:rFonts w:ascii="Verdana" w:eastAsia="Times New Roman" w:hAnsi="Verdana" w:cs="Times New Roman"/>
          <w:sz w:val="24"/>
          <w:szCs w:val="24"/>
        </w:rPr>
        <w:t>And immediately the girl got up and began to walk about (she was twelve years of age). At this they were overcome with amazement. </w:t>
      </w:r>
      <w:r w:rsidRPr="009C780E">
        <w:rPr>
          <w:rFonts w:ascii="Verdana" w:eastAsia="Times New Roman" w:hAnsi="Verdana" w:cs="Times New Roman"/>
          <w:sz w:val="24"/>
          <w:szCs w:val="24"/>
          <w:vertAlign w:val="superscript"/>
        </w:rPr>
        <w:t>43</w:t>
      </w:r>
      <w:r w:rsidRPr="009C780E">
        <w:rPr>
          <w:rFonts w:ascii="Verdana" w:eastAsia="Times New Roman" w:hAnsi="Verdana" w:cs="Times New Roman"/>
          <w:sz w:val="24"/>
          <w:szCs w:val="24"/>
        </w:rPr>
        <w:t xml:space="preserve">He strictly ordered them that no one should know </w:t>
      </w:r>
      <w:proofErr w:type="gramStart"/>
      <w:r w:rsidRPr="009C780E">
        <w:rPr>
          <w:rFonts w:ascii="Verdana" w:eastAsia="Times New Roman" w:hAnsi="Verdana" w:cs="Times New Roman"/>
          <w:sz w:val="24"/>
          <w:szCs w:val="24"/>
        </w:rPr>
        <w:t>this, and</w:t>
      </w:r>
      <w:proofErr w:type="gramEnd"/>
      <w:r w:rsidRPr="009C780E">
        <w:rPr>
          <w:rFonts w:ascii="Verdana" w:eastAsia="Times New Roman" w:hAnsi="Verdana" w:cs="Times New Roman"/>
          <w:sz w:val="24"/>
          <w:szCs w:val="24"/>
        </w:rPr>
        <w:t xml:space="preserve"> told them to give her something to eat.</w:t>
      </w:r>
    </w:p>
    <w:p w14:paraId="63865515" w14:textId="5D9DE994" w:rsidR="00A76EB0" w:rsidRPr="006E7997" w:rsidRDefault="00A76EB0" w:rsidP="00AA055B">
      <w:pPr>
        <w:rPr>
          <w:sz w:val="24"/>
          <w:szCs w:val="24"/>
        </w:rPr>
      </w:pPr>
    </w:p>
    <w:sectPr w:rsidR="00A76EB0" w:rsidRPr="006E7997" w:rsidSect="009C780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3A5"/>
    <w:rsid w:val="004513A5"/>
    <w:rsid w:val="006E7997"/>
    <w:rsid w:val="0090343D"/>
    <w:rsid w:val="009C780E"/>
    <w:rsid w:val="00A76EB0"/>
    <w:rsid w:val="00AA055B"/>
    <w:rsid w:val="00AE14FA"/>
    <w:rsid w:val="00D72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302AB"/>
  <w15:chartTrackingRefBased/>
  <w15:docId w15:val="{2B84983A-C104-4359-8D68-0787F2DA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C78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780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C78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text">
    <w:name w:val="redtext"/>
    <w:basedOn w:val="DefaultParagraphFont"/>
    <w:rsid w:val="009C780E"/>
  </w:style>
  <w:style w:type="character" w:styleId="Strong">
    <w:name w:val="Strong"/>
    <w:basedOn w:val="DefaultParagraphFont"/>
    <w:uiPriority w:val="22"/>
    <w:qFormat/>
    <w:rsid w:val="009C780E"/>
    <w:rPr>
      <w:b/>
      <w:bCs/>
    </w:rPr>
  </w:style>
  <w:style w:type="character" w:styleId="Emphasis">
    <w:name w:val="Emphasis"/>
    <w:basedOn w:val="DefaultParagraphFont"/>
    <w:uiPriority w:val="20"/>
    <w:qFormat/>
    <w:rsid w:val="009C780E"/>
    <w:rPr>
      <w:i/>
      <w:iCs/>
    </w:rPr>
  </w:style>
  <w:style w:type="character" w:customStyle="1" w:styleId="point">
    <w:name w:val="point"/>
    <w:basedOn w:val="DefaultParagraphFont"/>
    <w:rsid w:val="009C780E"/>
  </w:style>
  <w:style w:type="character" w:customStyle="1" w:styleId="refrain">
    <w:name w:val="refrain"/>
    <w:basedOn w:val="DefaultParagraphFont"/>
    <w:rsid w:val="009C7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68800">
      <w:bodyDiv w:val="1"/>
      <w:marLeft w:val="0"/>
      <w:marRight w:val="0"/>
      <w:marTop w:val="0"/>
      <w:marBottom w:val="0"/>
      <w:divBdr>
        <w:top w:val="none" w:sz="0" w:space="0" w:color="auto"/>
        <w:left w:val="none" w:sz="0" w:space="0" w:color="auto"/>
        <w:bottom w:val="none" w:sz="0" w:space="0" w:color="auto"/>
        <w:right w:val="none" w:sz="0" w:space="0" w:color="auto"/>
      </w:divBdr>
      <w:divsChild>
        <w:div w:id="565798528">
          <w:marLeft w:val="0"/>
          <w:marRight w:val="0"/>
          <w:marTop w:val="120"/>
          <w:marBottom w:val="120"/>
          <w:divBdr>
            <w:top w:val="none" w:sz="0" w:space="0" w:color="auto"/>
            <w:left w:val="none" w:sz="0" w:space="0" w:color="auto"/>
            <w:bottom w:val="none" w:sz="0" w:space="0" w:color="auto"/>
            <w:right w:val="none" w:sz="0" w:space="0" w:color="auto"/>
          </w:divBdr>
          <w:divsChild>
            <w:div w:id="674765630">
              <w:marLeft w:val="0"/>
              <w:marRight w:val="0"/>
              <w:marTop w:val="0"/>
              <w:marBottom w:val="0"/>
              <w:divBdr>
                <w:top w:val="none" w:sz="0" w:space="0" w:color="auto"/>
                <w:left w:val="none" w:sz="0" w:space="0" w:color="auto"/>
                <w:bottom w:val="none" w:sz="0" w:space="0" w:color="auto"/>
                <w:right w:val="none" w:sz="0" w:space="0" w:color="auto"/>
              </w:divBdr>
            </w:div>
          </w:divsChild>
        </w:div>
        <w:div w:id="1114397776">
          <w:marLeft w:val="0"/>
          <w:marRight w:val="0"/>
          <w:marTop w:val="0"/>
          <w:marBottom w:val="0"/>
          <w:divBdr>
            <w:top w:val="none" w:sz="0" w:space="0" w:color="auto"/>
            <w:left w:val="none" w:sz="0" w:space="0" w:color="auto"/>
            <w:bottom w:val="none" w:sz="0" w:space="0" w:color="auto"/>
            <w:right w:val="none" w:sz="0" w:space="0" w:color="auto"/>
          </w:divBdr>
          <w:divsChild>
            <w:div w:id="16686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810">
      <w:bodyDiv w:val="1"/>
      <w:marLeft w:val="0"/>
      <w:marRight w:val="0"/>
      <w:marTop w:val="0"/>
      <w:marBottom w:val="0"/>
      <w:divBdr>
        <w:top w:val="none" w:sz="0" w:space="0" w:color="auto"/>
        <w:left w:val="none" w:sz="0" w:space="0" w:color="auto"/>
        <w:bottom w:val="none" w:sz="0" w:space="0" w:color="auto"/>
        <w:right w:val="none" w:sz="0" w:space="0" w:color="auto"/>
      </w:divBdr>
      <w:divsChild>
        <w:div w:id="2030448304">
          <w:marLeft w:val="0"/>
          <w:marRight w:val="0"/>
          <w:marTop w:val="0"/>
          <w:marBottom w:val="0"/>
          <w:divBdr>
            <w:top w:val="none" w:sz="0" w:space="0" w:color="auto"/>
            <w:left w:val="none" w:sz="0" w:space="0" w:color="auto"/>
            <w:bottom w:val="none" w:sz="0" w:space="0" w:color="auto"/>
            <w:right w:val="none" w:sz="0" w:space="0" w:color="auto"/>
          </w:divBdr>
        </w:div>
        <w:div w:id="561331950">
          <w:marLeft w:val="0"/>
          <w:marRight w:val="0"/>
          <w:marTop w:val="0"/>
          <w:marBottom w:val="0"/>
          <w:divBdr>
            <w:top w:val="none" w:sz="0" w:space="0" w:color="auto"/>
            <w:left w:val="none" w:sz="0" w:space="0" w:color="auto"/>
            <w:bottom w:val="none" w:sz="0" w:space="0" w:color="auto"/>
            <w:right w:val="none" w:sz="0" w:space="0" w:color="auto"/>
          </w:divBdr>
          <w:divsChild>
            <w:div w:id="784732969">
              <w:marLeft w:val="0"/>
              <w:marRight w:val="0"/>
              <w:marTop w:val="0"/>
              <w:marBottom w:val="120"/>
              <w:divBdr>
                <w:top w:val="none" w:sz="0" w:space="0" w:color="auto"/>
                <w:left w:val="none" w:sz="0" w:space="0" w:color="auto"/>
                <w:bottom w:val="none" w:sz="0" w:space="0" w:color="auto"/>
                <w:right w:val="none" w:sz="0" w:space="0" w:color="auto"/>
              </w:divBdr>
              <w:divsChild>
                <w:div w:id="426967885">
                  <w:marLeft w:val="0"/>
                  <w:marRight w:val="0"/>
                  <w:marTop w:val="0"/>
                  <w:marBottom w:val="0"/>
                  <w:divBdr>
                    <w:top w:val="none" w:sz="0" w:space="0" w:color="auto"/>
                    <w:left w:val="none" w:sz="0" w:space="0" w:color="auto"/>
                    <w:bottom w:val="none" w:sz="0" w:space="0" w:color="auto"/>
                    <w:right w:val="none" w:sz="0" w:space="0" w:color="auto"/>
                  </w:divBdr>
                </w:div>
              </w:divsChild>
            </w:div>
            <w:div w:id="718750581">
              <w:marLeft w:val="0"/>
              <w:marRight w:val="0"/>
              <w:marTop w:val="0"/>
              <w:marBottom w:val="0"/>
              <w:divBdr>
                <w:top w:val="none" w:sz="0" w:space="0" w:color="auto"/>
                <w:left w:val="none" w:sz="0" w:space="0" w:color="auto"/>
                <w:bottom w:val="none" w:sz="0" w:space="0" w:color="auto"/>
                <w:right w:val="none" w:sz="0" w:space="0" w:color="auto"/>
              </w:divBdr>
              <w:divsChild>
                <w:div w:id="132870516">
                  <w:marLeft w:val="0"/>
                  <w:marRight w:val="0"/>
                  <w:marTop w:val="0"/>
                  <w:marBottom w:val="0"/>
                  <w:divBdr>
                    <w:top w:val="none" w:sz="0" w:space="0" w:color="auto"/>
                    <w:left w:val="none" w:sz="0" w:space="0" w:color="auto"/>
                    <w:bottom w:val="none" w:sz="0" w:space="0" w:color="auto"/>
                    <w:right w:val="none" w:sz="0" w:space="0" w:color="auto"/>
                  </w:divBdr>
                </w:div>
                <w:div w:id="600457212">
                  <w:marLeft w:val="0"/>
                  <w:marRight w:val="0"/>
                  <w:marTop w:val="0"/>
                  <w:marBottom w:val="0"/>
                  <w:divBdr>
                    <w:top w:val="none" w:sz="0" w:space="0" w:color="auto"/>
                    <w:left w:val="none" w:sz="0" w:space="0" w:color="auto"/>
                    <w:bottom w:val="none" w:sz="0" w:space="0" w:color="auto"/>
                    <w:right w:val="none" w:sz="0" w:space="0" w:color="auto"/>
                  </w:divBdr>
                </w:div>
                <w:div w:id="1400863268">
                  <w:marLeft w:val="0"/>
                  <w:marRight w:val="0"/>
                  <w:marTop w:val="0"/>
                  <w:marBottom w:val="0"/>
                  <w:divBdr>
                    <w:top w:val="none" w:sz="0" w:space="0" w:color="auto"/>
                    <w:left w:val="none" w:sz="0" w:space="0" w:color="auto"/>
                    <w:bottom w:val="none" w:sz="0" w:space="0" w:color="auto"/>
                    <w:right w:val="none" w:sz="0" w:space="0" w:color="auto"/>
                  </w:divBdr>
                </w:div>
                <w:div w:id="1744597580">
                  <w:marLeft w:val="0"/>
                  <w:marRight w:val="0"/>
                  <w:marTop w:val="0"/>
                  <w:marBottom w:val="0"/>
                  <w:divBdr>
                    <w:top w:val="none" w:sz="0" w:space="0" w:color="auto"/>
                    <w:left w:val="none" w:sz="0" w:space="0" w:color="auto"/>
                    <w:bottom w:val="none" w:sz="0" w:space="0" w:color="auto"/>
                    <w:right w:val="none" w:sz="0" w:space="0" w:color="auto"/>
                  </w:divBdr>
                </w:div>
                <w:div w:id="1892886295">
                  <w:marLeft w:val="0"/>
                  <w:marRight w:val="0"/>
                  <w:marTop w:val="0"/>
                  <w:marBottom w:val="0"/>
                  <w:divBdr>
                    <w:top w:val="none" w:sz="0" w:space="0" w:color="auto"/>
                    <w:left w:val="none" w:sz="0" w:space="0" w:color="auto"/>
                    <w:bottom w:val="none" w:sz="0" w:space="0" w:color="auto"/>
                    <w:right w:val="none" w:sz="0" w:space="0" w:color="auto"/>
                  </w:divBdr>
                </w:div>
              </w:divsChild>
            </w:div>
            <w:div w:id="1748501208">
              <w:marLeft w:val="0"/>
              <w:marRight w:val="0"/>
              <w:marTop w:val="0"/>
              <w:marBottom w:val="0"/>
              <w:divBdr>
                <w:top w:val="none" w:sz="0" w:space="0" w:color="auto"/>
                <w:left w:val="none" w:sz="0" w:space="0" w:color="auto"/>
                <w:bottom w:val="none" w:sz="0" w:space="0" w:color="auto"/>
                <w:right w:val="none" w:sz="0" w:space="0" w:color="auto"/>
              </w:divBdr>
              <w:divsChild>
                <w:div w:id="173424431">
                  <w:marLeft w:val="0"/>
                  <w:marRight w:val="0"/>
                  <w:marTop w:val="0"/>
                  <w:marBottom w:val="0"/>
                  <w:divBdr>
                    <w:top w:val="none" w:sz="0" w:space="0" w:color="auto"/>
                    <w:left w:val="none" w:sz="0" w:space="0" w:color="auto"/>
                    <w:bottom w:val="none" w:sz="0" w:space="0" w:color="auto"/>
                    <w:right w:val="none" w:sz="0" w:space="0" w:color="auto"/>
                  </w:divBdr>
                </w:div>
                <w:div w:id="443961476">
                  <w:marLeft w:val="0"/>
                  <w:marRight w:val="0"/>
                  <w:marTop w:val="0"/>
                  <w:marBottom w:val="0"/>
                  <w:divBdr>
                    <w:top w:val="none" w:sz="0" w:space="0" w:color="auto"/>
                    <w:left w:val="none" w:sz="0" w:space="0" w:color="auto"/>
                    <w:bottom w:val="none" w:sz="0" w:space="0" w:color="auto"/>
                    <w:right w:val="none" w:sz="0" w:space="0" w:color="auto"/>
                  </w:divBdr>
                </w:div>
              </w:divsChild>
            </w:div>
            <w:div w:id="324627467">
              <w:marLeft w:val="0"/>
              <w:marRight w:val="0"/>
              <w:marTop w:val="0"/>
              <w:marBottom w:val="120"/>
              <w:divBdr>
                <w:top w:val="none" w:sz="0" w:space="0" w:color="auto"/>
                <w:left w:val="none" w:sz="0" w:space="0" w:color="auto"/>
                <w:bottom w:val="none" w:sz="0" w:space="0" w:color="auto"/>
                <w:right w:val="none" w:sz="0" w:space="0" w:color="auto"/>
              </w:divBdr>
            </w:div>
            <w:div w:id="711539600">
              <w:marLeft w:val="0"/>
              <w:marRight w:val="0"/>
              <w:marTop w:val="0"/>
              <w:marBottom w:val="0"/>
              <w:divBdr>
                <w:top w:val="none" w:sz="0" w:space="0" w:color="auto"/>
                <w:left w:val="none" w:sz="0" w:space="0" w:color="auto"/>
                <w:bottom w:val="none" w:sz="0" w:space="0" w:color="auto"/>
                <w:right w:val="none" w:sz="0" w:space="0" w:color="auto"/>
              </w:divBdr>
              <w:divsChild>
                <w:div w:id="288753023">
                  <w:marLeft w:val="0"/>
                  <w:marRight w:val="0"/>
                  <w:marTop w:val="0"/>
                  <w:marBottom w:val="0"/>
                  <w:divBdr>
                    <w:top w:val="none" w:sz="0" w:space="0" w:color="auto"/>
                    <w:left w:val="none" w:sz="0" w:space="0" w:color="auto"/>
                    <w:bottom w:val="none" w:sz="0" w:space="0" w:color="auto"/>
                    <w:right w:val="none" w:sz="0" w:space="0" w:color="auto"/>
                  </w:divBdr>
                </w:div>
                <w:div w:id="1433209237">
                  <w:marLeft w:val="0"/>
                  <w:marRight w:val="0"/>
                  <w:marTop w:val="0"/>
                  <w:marBottom w:val="0"/>
                  <w:divBdr>
                    <w:top w:val="none" w:sz="0" w:space="0" w:color="auto"/>
                    <w:left w:val="none" w:sz="0" w:space="0" w:color="auto"/>
                    <w:bottom w:val="none" w:sz="0" w:space="0" w:color="auto"/>
                    <w:right w:val="none" w:sz="0" w:space="0" w:color="auto"/>
                  </w:divBdr>
                </w:div>
                <w:div w:id="833226295">
                  <w:marLeft w:val="0"/>
                  <w:marRight w:val="0"/>
                  <w:marTop w:val="0"/>
                  <w:marBottom w:val="0"/>
                  <w:divBdr>
                    <w:top w:val="none" w:sz="0" w:space="0" w:color="auto"/>
                    <w:left w:val="none" w:sz="0" w:space="0" w:color="auto"/>
                    <w:bottom w:val="none" w:sz="0" w:space="0" w:color="auto"/>
                    <w:right w:val="none" w:sz="0" w:space="0" w:color="auto"/>
                  </w:divBdr>
                </w:div>
                <w:div w:id="47798997">
                  <w:marLeft w:val="0"/>
                  <w:marRight w:val="0"/>
                  <w:marTop w:val="0"/>
                  <w:marBottom w:val="0"/>
                  <w:divBdr>
                    <w:top w:val="none" w:sz="0" w:space="0" w:color="auto"/>
                    <w:left w:val="none" w:sz="0" w:space="0" w:color="auto"/>
                    <w:bottom w:val="none" w:sz="0" w:space="0" w:color="auto"/>
                    <w:right w:val="none" w:sz="0" w:space="0" w:color="auto"/>
                  </w:divBdr>
                </w:div>
                <w:div w:id="1098675440">
                  <w:marLeft w:val="0"/>
                  <w:marRight w:val="0"/>
                  <w:marTop w:val="0"/>
                  <w:marBottom w:val="0"/>
                  <w:divBdr>
                    <w:top w:val="none" w:sz="0" w:space="0" w:color="auto"/>
                    <w:left w:val="none" w:sz="0" w:space="0" w:color="auto"/>
                    <w:bottom w:val="none" w:sz="0" w:space="0" w:color="auto"/>
                    <w:right w:val="none" w:sz="0" w:space="0" w:color="auto"/>
                  </w:divBdr>
                </w:div>
                <w:div w:id="863712416">
                  <w:marLeft w:val="0"/>
                  <w:marRight w:val="0"/>
                  <w:marTop w:val="0"/>
                  <w:marBottom w:val="0"/>
                  <w:divBdr>
                    <w:top w:val="none" w:sz="0" w:space="0" w:color="auto"/>
                    <w:left w:val="none" w:sz="0" w:space="0" w:color="auto"/>
                    <w:bottom w:val="none" w:sz="0" w:space="0" w:color="auto"/>
                    <w:right w:val="none" w:sz="0" w:space="0" w:color="auto"/>
                  </w:divBdr>
                </w:div>
                <w:div w:id="79260344">
                  <w:marLeft w:val="0"/>
                  <w:marRight w:val="0"/>
                  <w:marTop w:val="0"/>
                  <w:marBottom w:val="0"/>
                  <w:divBdr>
                    <w:top w:val="none" w:sz="0" w:space="0" w:color="auto"/>
                    <w:left w:val="none" w:sz="0" w:space="0" w:color="auto"/>
                    <w:bottom w:val="none" w:sz="0" w:space="0" w:color="auto"/>
                    <w:right w:val="none" w:sz="0" w:space="0" w:color="auto"/>
                  </w:divBdr>
                </w:div>
                <w:div w:id="736130099">
                  <w:marLeft w:val="0"/>
                  <w:marRight w:val="0"/>
                  <w:marTop w:val="0"/>
                  <w:marBottom w:val="0"/>
                  <w:divBdr>
                    <w:top w:val="none" w:sz="0" w:space="0" w:color="auto"/>
                    <w:left w:val="none" w:sz="0" w:space="0" w:color="auto"/>
                    <w:bottom w:val="none" w:sz="0" w:space="0" w:color="auto"/>
                    <w:right w:val="none" w:sz="0" w:space="0" w:color="auto"/>
                  </w:divBdr>
                </w:div>
                <w:div w:id="1961840356">
                  <w:marLeft w:val="0"/>
                  <w:marRight w:val="0"/>
                  <w:marTop w:val="0"/>
                  <w:marBottom w:val="0"/>
                  <w:divBdr>
                    <w:top w:val="none" w:sz="0" w:space="0" w:color="auto"/>
                    <w:left w:val="none" w:sz="0" w:space="0" w:color="auto"/>
                    <w:bottom w:val="none" w:sz="0" w:space="0" w:color="auto"/>
                    <w:right w:val="none" w:sz="0" w:space="0" w:color="auto"/>
                  </w:divBdr>
                </w:div>
                <w:div w:id="825239746">
                  <w:marLeft w:val="0"/>
                  <w:marRight w:val="0"/>
                  <w:marTop w:val="0"/>
                  <w:marBottom w:val="0"/>
                  <w:divBdr>
                    <w:top w:val="none" w:sz="0" w:space="0" w:color="auto"/>
                    <w:left w:val="none" w:sz="0" w:space="0" w:color="auto"/>
                    <w:bottom w:val="none" w:sz="0" w:space="0" w:color="auto"/>
                    <w:right w:val="none" w:sz="0" w:space="0" w:color="auto"/>
                  </w:divBdr>
                </w:div>
                <w:div w:id="654381526">
                  <w:marLeft w:val="0"/>
                  <w:marRight w:val="0"/>
                  <w:marTop w:val="0"/>
                  <w:marBottom w:val="0"/>
                  <w:divBdr>
                    <w:top w:val="none" w:sz="0" w:space="0" w:color="auto"/>
                    <w:left w:val="none" w:sz="0" w:space="0" w:color="auto"/>
                    <w:bottom w:val="none" w:sz="0" w:space="0" w:color="auto"/>
                    <w:right w:val="none" w:sz="0" w:space="0" w:color="auto"/>
                  </w:divBdr>
                </w:div>
                <w:div w:id="1461263956">
                  <w:marLeft w:val="0"/>
                  <w:marRight w:val="0"/>
                  <w:marTop w:val="0"/>
                  <w:marBottom w:val="0"/>
                  <w:divBdr>
                    <w:top w:val="none" w:sz="0" w:space="0" w:color="auto"/>
                    <w:left w:val="none" w:sz="0" w:space="0" w:color="auto"/>
                    <w:bottom w:val="none" w:sz="0" w:space="0" w:color="auto"/>
                    <w:right w:val="none" w:sz="0" w:space="0" w:color="auto"/>
                  </w:divBdr>
                </w:div>
                <w:div w:id="521631945">
                  <w:marLeft w:val="0"/>
                  <w:marRight w:val="0"/>
                  <w:marTop w:val="0"/>
                  <w:marBottom w:val="0"/>
                  <w:divBdr>
                    <w:top w:val="none" w:sz="0" w:space="0" w:color="auto"/>
                    <w:left w:val="none" w:sz="0" w:space="0" w:color="auto"/>
                    <w:bottom w:val="none" w:sz="0" w:space="0" w:color="auto"/>
                    <w:right w:val="none" w:sz="0" w:space="0" w:color="auto"/>
                  </w:divBdr>
                </w:div>
                <w:div w:id="1878276447">
                  <w:marLeft w:val="0"/>
                  <w:marRight w:val="0"/>
                  <w:marTop w:val="0"/>
                  <w:marBottom w:val="0"/>
                  <w:divBdr>
                    <w:top w:val="none" w:sz="0" w:space="0" w:color="auto"/>
                    <w:left w:val="none" w:sz="0" w:space="0" w:color="auto"/>
                    <w:bottom w:val="none" w:sz="0" w:space="0" w:color="auto"/>
                    <w:right w:val="none" w:sz="0" w:space="0" w:color="auto"/>
                  </w:divBdr>
                </w:div>
                <w:div w:id="280847609">
                  <w:marLeft w:val="0"/>
                  <w:marRight w:val="0"/>
                  <w:marTop w:val="0"/>
                  <w:marBottom w:val="0"/>
                  <w:divBdr>
                    <w:top w:val="none" w:sz="0" w:space="0" w:color="auto"/>
                    <w:left w:val="none" w:sz="0" w:space="0" w:color="auto"/>
                    <w:bottom w:val="none" w:sz="0" w:space="0" w:color="auto"/>
                    <w:right w:val="none" w:sz="0" w:space="0" w:color="auto"/>
                  </w:divBdr>
                </w:div>
                <w:div w:id="1552882052">
                  <w:marLeft w:val="0"/>
                  <w:marRight w:val="0"/>
                  <w:marTop w:val="0"/>
                  <w:marBottom w:val="0"/>
                  <w:divBdr>
                    <w:top w:val="none" w:sz="0" w:space="0" w:color="auto"/>
                    <w:left w:val="none" w:sz="0" w:space="0" w:color="auto"/>
                    <w:bottom w:val="none" w:sz="0" w:space="0" w:color="auto"/>
                    <w:right w:val="none" w:sz="0" w:space="0" w:color="auto"/>
                  </w:divBdr>
                </w:div>
                <w:div w:id="1686903348">
                  <w:marLeft w:val="0"/>
                  <w:marRight w:val="0"/>
                  <w:marTop w:val="0"/>
                  <w:marBottom w:val="0"/>
                  <w:divBdr>
                    <w:top w:val="none" w:sz="0" w:space="0" w:color="auto"/>
                    <w:left w:val="none" w:sz="0" w:space="0" w:color="auto"/>
                    <w:bottom w:val="none" w:sz="0" w:space="0" w:color="auto"/>
                    <w:right w:val="none" w:sz="0" w:space="0" w:color="auto"/>
                  </w:divBdr>
                </w:div>
                <w:div w:id="1554386811">
                  <w:marLeft w:val="0"/>
                  <w:marRight w:val="0"/>
                  <w:marTop w:val="0"/>
                  <w:marBottom w:val="0"/>
                  <w:divBdr>
                    <w:top w:val="none" w:sz="0" w:space="0" w:color="auto"/>
                    <w:left w:val="none" w:sz="0" w:space="0" w:color="auto"/>
                    <w:bottom w:val="none" w:sz="0" w:space="0" w:color="auto"/>
                    <w:right w:val="none" w:sz="0" w:space="0" w:color="auto"/>
                  </w:divBdr>
                </w:div>
                <w:div w:id="1599216910">
                  <w:marLeft w:val="0"/>
                  <w:marRight w:val="0"/>
                  <w:marTop w:val="0"/>
                  <w:marBottom w:val="0"/>
                  <w:divBdr>
                    <w:top w:val="none" w:sz="0" w:space="0" w:color="auto"/>
                    <w:left w:val="none" w:sz="0" w:space="0" w:color="auto"/>
                    <w:bottom w:val="none" w:sz="0" w:space="0" w:color="auto"/>
                    <w:right w:val="none" w:sz="0" w:space="0" w:color="auto"/>
                  </w:divBdr>
                </w:div>
                <w:div w:id="1002125545">
                  <w:marLeft w:val="0"/>
                  <w:marRight w:val="0"/>
                  <w:marTop w:val="0"/>
                  <w:marBottom w:val="0"/>
                  <w:divBdr>
                    <w:top w:val="none" w:sz="0" w:space="0" w:color="auto"/>
                    <w:left w:val="none" w:sz="0" w:space="0" w:color="auto"/>
                    <w:bottom w:val="none" w:sz="0" w:space="0" w:color="auto"/>
                    <w:right w:val="none" w:sz="0" w:space="0" w:color="auto"/>
                  </w:divBdr>
                </w:div>
                <w:div w:id="1494638640">
                  <w:marLeft w:val="0"/>
                  <w:marRight w:val="0"/>
                  <w:marTop w:val="0"/>
                  <w:marBottom w:val="0"/>
                  <w:divBdr>
                    <w:top w:val="none" w:sz="0" w:space="0" w:color="auto"/>
                    <w:left w:val="none" w:sz="0" w:space="0" w:color="auto"/>
                    <w:bottom w:val="none" w:sz="0" w:space="0" w:color="auto"/>
                    <w:right w:val="none" w:sz="0" w:space="0" w:color="auto"/>
                  </w:divBdr>
                </w:div>
                <w:div w:id="8500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4464">
          <w:marLeft w:val="0"/>
          <w:marRight w:val="0"/>
          <w:marTop w:val="0"/>
          <w:marBottom w:val="0"/>
          <w:divBdr>
            <w:top w:val="none" w:sz="0" w:space="0" w:color="auto"/>
            <w:left w:val="none" w:sz="0" w:space="0" w:color="auto"/>
            <w:bottom w:val="none" w:sz="0" w:space="0" w:color="auto"/>
            <w:right w:val="none" w:sz="0" w:space="0" w:color="auto"/>
          </w:divBdr>
          <w:divsChild>
            <w:div w:id="255797153">
              <w:marLeft w:val="0"/>
              <w:marRight w:val="0"/>
              <w:marTop w:val="0"/>
              <w:marBottom w:val="0"/>
              <w:divBdr>
                <w:top w:val="none" w:sz="0" w:space="0" w:color="auto"/>
                <w:left w:val="none" w:sz="0" w:space="0" w:color="auto"/>
                <w:bottom w:val="none" w:sz="0" w:space="0" w:color="auto"/>
                <w:right w:val="none" w:sz="0" w:space="0" w:color="auto"/>
              </w:divBdr>
              <w:divsChild>
                <w:div w:id="1272005713">
                  <w:marLeft w:val="0"/>
                  <w:marRight w:val="0"/>
                  <w:marTop w:val="0"/>
                  <w:marBottom w:val="0"/>
                  <w:divBdr>
                    <w:top w:val="none" w:sz="0" w:space="0" w:color="auto"/>
                    <w:left w:val="none" w:sz="0" w:space="0" w:color="auto"/>
                    <w:bottom w:val="none" w:sz="0" w:space="0" w:color="auto"/>
                    <w:right w:val="none" w:sz="0" w:space="0" w:color="auto"/>
                  </w:divBdr>
                </w:div>
                <w:div w:id="242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92386">
      <w:bodyDiv w:val="1"/>
      <w:marLeft w:val="0"/>
      <w:marRight w:val="0"/>
      <w:marTop w:val="0"/>
      <w:marBottom w:val="0"/>
      <w:divBdr>
        <w:top w:val="none" w:sz="0" w:space="0" w:color="auto"/>
        <w:left w:val="none" w:sz="0" w:space="0" w:color="auto"/>
        <w:bottom w:val="none" w:sz="0" w:space="0" w:color="auto"/>
        <w:right w:val="none" w:sz="0" w:space="0" w:color="auto"/>
      </w:divBdr>
      <w:divsChild>
        <w:div w:id="660890413">
          <w:marLeft w:val="0"/>
          <w:marRight w:val="0"/>
          <w:marTop w:val="120"/>
          <w:marBottom w:val="120"/>
          <w:divBdr>
            <w:top w:val="none" w:sz="0" w:space="0" w:color="auto"/>
            <w:left w:val="none" w:sz="0" w:space="0" w:color="auto"/>
            <w:bottom w:val="none" w:sz="0" w:space="0" w:color="auto"/>
            <w:right w:val="none" w:sz="0" w:space="0" w:color="auto"/>
          </w:divBdr>
        </w:div>
        <w:div w:id="992099494">
          <w:marLeft w:val="0"/>
          <w:marRight w:val="0"/>
          <w:marTop w:val="0"/>
          <w:marBottom w:val="0"/>
          <w:divBdr>
            <w:top w:val="none" w:sz="0" w:space="0" w:color="auto"/>
            <w:left w:val="none" w:sz="0" w:space="0" w:color="auto"/>
            <w:bottom w:val="none" w:sz="0" w:space="0" w:color="auto"/>
            <w:right w:val="none" w:sz="0" w:space="0" w:color="auto"/>
          </w:divBdr>
          <w:divsChild>
            <w:div w:id="1812213841">
              <w:marLeft w:val="0"/>
              <w:marRight w:val="0"/>
              <w:marTop w:val="0"/>
              <w:marBottom w:val="0"/>
              <w:divBdr>
                <w:top w:val="none" w:sz="0" w:space="0" w:color="auto"/>
                <w:left w:val="none" w:sz="0" w:space="0" w:color="auto"/>
                <w:bottom w:val="none" w:sz="0" w:space="0" w:color="auto"/>
                <w:right w:val="none" w:sz="0" w:space="0" w:color="auto"/>
              </w:divBdr>
            </w:div>
          </w:divsChild>
        </w:div>
        <w:div w:id="628971331">
          <w:marLeft w:val="0"/>
          <w:marRight w:val="0"/>
          <w:marTop w:val="120"/>
          <w:marBottom w:val="120"/>
          <w:divBdr>
            <w:top w:val="none" w:sz="0" w:space="0" w:color="auto"/>
            <w:left w:val="none" w:sz="0" w:space="0" w:color="auto"/>
            <w:bottom w:val="none" w:sz="0" w:space="0" w:color="auto"/>
            <w:right w:val="none" w:sz="0" w:space="0" w:color="auto"/>
          </w:divBdr>
          <w:divsChild>
            <w:div w:id="1330477883">
              <w:marLeft w:val="0"/>
              <w:marRight w:val="0"/>
              <w:marTop w:val="0"/>
              <w:marBottom w:val="0"/>
              <w:divBdr>
                <w:top w:val="none" w:sz="0" w:space="0" w:color="auto"/>
                <w:left w:val="none" w:sz="0" w:space="0" w:color="auto"/>
                <w:bottom w:val="none" w:sz="0" w:space="0" w:color="auto"/>
                <w:right w:val="none" w:sz="0" w:space="0" w:color="auto"/>
              </w:divBdr>
            </w:div>
          </w:divsChild>
        </w:div>
        <w:div w:id="86006237">
          <w:marLeft w:val="0"/>
          <w:marRight w:val="0"/>
          <w:marTop w:val="0"/>
          <w:marBottom w:val="0"/>
          <w:divBdr>
            <w:top w:val="none" w:sz="0" w:space="0" w:color="auto"/>
            <w:left w:val="none" w:sz="0" w:space="0" w:color="auto"/>
            <w:bottom w:val="none" w:sz="0" w:space="0" w:color="auto"/>
            <w:right w:val="none" w:sz="0" w:space="0" w:color="auto"/>
          </w:divBdr>
          <w:divsChild>
            <w:div w:id="12456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4185">
      <w:bodyDiv w:val="1"/>
      <w:marLeft w:val="0"/>
      <w:marRight w:val="0"/>
      <w:marTop w:val="0"/>
      <w:marBottom w:val="0"/>
      <w:divBdr>
        <w:top w:val="none" w:sz="0" w:space="0" w:color="auto"/>
        <w:left w:val="none" w:sz="0" w:space="0" w:color="auto"/>
        <w:bottom w:val="none" w:sz="0" w:space="0" w:color="auto"/>
        <w:right w:val="none" w:sz="0" w:space="0" w:color="auto"/>
      </w:divBdr>
      <w:divsChild>
        <w:div w:id="611941092">
          <w:marLeft w:val="0"/>
          <w:marRight w:val="0"/>
          <w:marTop w:val="120"/>
          <w:marBottom w:val="120"/>
          <w:divBdr>
            <w:top w:val="none" w:sz="0" w:space="0" w:color="auto"/>
            <w:left w:val="none" w:sz="0" w:space="0" w:color="auto"/>
            <w:bottom w:val="none" w:sz="0" w:space="0" w:color="auto"/>
            <w:right w:val="none" w:sz="0" w:space="0" w:color="auto"/>
          </w:divBdr>
          <w:divsChild>
            <w:div w:id="1033769549">
              <w:marLeft w:val="0"/>
              <w:marRight w:val="0"/>
              <w:marTop w:val="0"/>
              <w:marBottom w:val="0"/>
              <w:divBdr>
                <w:top w:val="none" w:sz="0" w:space="0" w:color="auto"/>
                <w:left w:val="none" w:sz="0" w:space="0" w:color="auto"/>
                <w:bottom w:val="none" w:sz="0" w:space="0" w:color="auto"/>
                <w:right w:val="none" w:sz="0" w:space="0" w:color="auto"/>
              </w:divBdr>
            </w:div>
          </w:divsChild>
        </w:div>
        <w:div w:id="1238784915">
          <w:marLeft w:val="0"/>
          <w:marRight w:val="0"/>
          <w:marTop w:val="0"/>
          <w:marBottom w:val="0"/>
          <w:divBdr>
            <w:top w:val="none" w:sz="0" w:space="0" w:color="auto"/>
            <w:left w:val="none" w:sz="0" w:space="0" w:color="auto"/>
            <w:bottom w:val="none" w:sz="0" w:space="0" w:color="auto"/>
            <w:right w:val="none" w:sz="0" w:space="0" w:color="auto"/>
          </w:divBdr>
          <w:divsChild>
            <w:div w:id="6527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72615">
      <w:bodyDiv w:val="1"/>
      <w:marLeft w:val="0"/>
      <w:marRight w:val="0"/>
      <w:marTop w:val="0"/>
      <w:marBottom w:val="0"/>
      <w:divBdr>
        <w:top w:val="none" w:sz="0" w:space="0" w:color="auto"/>
        <w:left w:val="none" w:sz="0" w:space="0" w:color="auto"/>
        <w:bottom w:val="none" w:sz="0" w:space="0" w:color="auto"/>
        <w:right w:val="none" w:sz="0" w:space="0" w:color="auto"/>
      </w:divBdr>
      <w:divsChild>
        <w:div w:id="915670364">
          <w:marLeft w:val="0"/>
          <w:marRight w:val="0"/>
          <w:marTop w:val="0"/>
          <w:marBottom w:val="0"/>
          <w:divBdr>
            <w:top w:val="none" w:sz="0" w:space="0" w:color="auto"/>
            <w:left w:val="none" w:sz="0" w:space="0" w:color="auto"/>
            <w:bottom w:val="none" w:sz="0" w:space="0" w:color="auto"/>
            <w:right w:val="none" w:sz="0" w:space="0" w:color="auto"/>
          </w:divBdr>
          <w:divsChild>
            <w:div w:id="595863846">
              <w:marLeft w:val="0"/>
              <w:marRight w:val="0"/>
              <w:marTop w:val="0"/>
              <w:marBottom w:val="120"/>
              <w:divBdr>
                <w:top w:val="none" w:sz="0" w:space="0" w:color="auto"/>
                <w:left w:val="none" w:sz="0" w:space="0" w:color="auto"/>
                <w:bottom w:val="none" w:sz="0" w:space="0" w:color="auto"/>
                <w:right w:val="none" w:sz="0" w:space="0" w:color="auto"/>
              </w:divBdr>
            </w:div>
            <w:div w:id="563836229">
              <w:marLeft w:val="0"/>
              <w:marRight w:val="0"/>
              <w:marTop w:val="0"/>
              <w:marBottom w:val="0"/>
              <w:divBdr>
                <w:top w:val="none" w:sz="0" w:space="0" w:color="auto"/>
                <w:left w:val="none" w:sz="0" w:space="0" w:color="auto"/>
                <w:bottom w:val="none" w:sz="0" w:space="0" w:color="auto"/>
                <w:right w:val="none" w:sz="0" w:space="0" w:color="auto"/>
              </w:divBdr>
            </w:div>
            <w:div w:id="1968464940">
              <w:marLeft w:val="0"/>
              <w:marRight w:val="0"/>
              <w:marTop w:val="0"/>
              <w:marBottom w:val="120"/>
              <w:divBdr>
                <w:top w:val="none" w:sz="0" w:space="0" w:color="auto"/>
                <w:left w:val="none" w:sz="0" w:space="0" w:color="auto"/>
                <w:bottom w:val="none" w:sz="0" w:space="0" w:color="auto"/>
                <w:right w:val="none" w:sz="0" w:space="0" w:color="auto"/>
              </w:divBdr>
            </w:div>
            <w:div w:id="1177159864">
              <w:marLeft w:val="0"/>
              <w:marRight w:val="0"/>
              <w:marTop w:val="0"/>
              <w:marBottom w:val="0"/>
              <w:divBdr>
                <w:top w:val="none" w:sz="0" w:space="0" w:color="auto"/>
                <w:left w:val="none" w:sz="0" w:space="0" w:color="auto"/>
                <w:bottom w:val="none" w:sz="0" w:space="0" w:color="auto"/>
                <w:right w:val="none" w:sz="0" w:space="0" w:color="auto"/>
              </w:divBdr>
              <w:divsChild>
                <w:div w:id="178084021">
                  <w:marLeft w:val="0"/>
                  <w:marRight w:val="0"/>
                  <w:marTop w:val="0"/>
                  <w:marBottom w:val="0"/>
                  <w:divBdr>
                    <w:top w:val="none" w:sz="0" w:space="0" w:color="auto"/>
                    <w:left w:val="none" w:sz="0" w:space="0" w:color="auto"/>
                    <w:bottom w:val="none" w:sz="0" w:space="0" w:color="auto"/>
                    <w:right w:val="none" w:sz="0" w:space="0" w:color="auto"/>
                  </w:divBdr>
                </w:div>
                <w:div w:id="1285624542">
                  <w:marLeft w:val="0"/>
                  <w:marRight w:val="0"/>
                  <w:marTop w:val="0"/>
                  <w:marBottom w:val="0"/>
                  <w:divBdr>
                    <w:top w:val="none" w:sz="0" w:space="0" w:color="auto"/>
                    <w:left w:val="none" w:sz="0" w:space="0" w:color="auto"/>
                    <w:bottom w:val="none" w:sz="0" w:space="0" w:color="auto"/>
                    <w:right w:val="none" w:sz="0" w:space="0" w:color="auto"/>
                  </w:divBdr>
                </w:div>
                <w:div w:id="1862472764">
                  <w:marLeft w:val="0"/>
                  <w:marRight w:val="0"/>
                  <w:marTop w:val="0"/>
                  <w:marBottom w:val="0"/>
                  <w:divBdr>
                    <w:top w:val="none" w:sz="0" w:space="0" w:color="auto"/>
                    <w:left w:val="none" w:sz="0" w:space="0" w:color="auto"/>
                    <w:bottom w:val="none" w:sz="0" w:space="0" w:color="auto"/>
                    <w:right w:val="none" w:sz="0" w:space="0" w:color="auto"/>
                  </w:divBdr>
                </w:div>
                <w:div w:id="1210528815">
                  <w:marLeft w:val="0"/>
                  <w:marRight w:val="0"/>
                  <w:marTop w:val="0"/>
                  <w:marBottom w:val="0"/>
                  <w:divBdr>
                    <w:top w:val="none" w:sz="0" w:space="0" w:color="auto"/>
                    <w:left w:val="none" w:sz="0" w:space="0" w:color="auto"/>
                    <w:bottom w:val="none" w:sz="0" w:space="0" w:color="auto"/>
                    <w:right w:val="none" w:sz="0" w:space="0" w:color="auto"/>
                  </w:divBdr>
                </w:div>
                <w:div w:id="49427653">
                  <w:marLeft w:val="0"/>
                  <w:marRight w:val="0"/>
                  <w:marTop w:val="0"/>
                  <w:marBottom w:val="0"/>
                  <w:divBdr>
                    <w:top w:val="none" w:sz="0" w:space="0" w:color="auto"/>
                    <w:left w:val="none" w:sz="0" w:space="0" w:color="auto"/>
                    <w:bottom w:val="none" w:sz="0" w:space="0" w:color="auto"/>
                    <w:right w:val="none" w:sz="0" w:space="0" w:color="auto"/>
                  </w:divBdr>
                </w:div>
                <w:div w:id="1897544889">
                  <w:marLeft w:val="0"/>
                  <w:marRight w:val="0"/>
                  <w:marTop w:val="0"/>
                  <w:marBottom w:val="0"/>
                  <w:divBdr>
                    <w:top w:val="none" w:sz="0" w:space="0" w:color="auto"/>
                    <w:left w:val="none" w:sz="0" w:space="0" w:color="auto"/>
                    <w:bottom w:val="none" w:sz="0" w:space="0" w:color="auto"/>
                    <w:right w:val="none" w:sz="0" w:space="0" w:color="auto"/>
                  </w:divBdr>
                </w:div>
                <w:div w:id="638073705">
                  <w:marLeft w:val="0"/>
                  <w:marRight w:val="0"/>
                  <w:marTop w:val="0"/>
                  <w:marBottom w:val="0"/>
                  <w:divBdr>
                    <w:top w:val="none" w:sz="0" w:space="0" w:color="auto"/>
                    <w:left w:val="none" w:sz="0" w:space="0" w:color="auto"/>
                    <w:bottom w:val="none" w:sz="0" w:space="0" w:color="auto"/>
                    <w:right w:val="none" w:sz="0" w:space="0" w:color="auto"/>
                  </w:divBdr>
                </w:div>
                <w:div w:id="1452240586">
                  <w:marLeft w:val="0"/>
                  <w:marRight w:val="0"/>
                  <w:marTop w:val="0"/>
                  <w:marBottom w:val="0"/>
                  <w:divBdr>
                    <w:top w:val="none" w:sz="0" w:space="0" w:color="auto"/>
                    <w:left w:val="none" w:sz="0" w:space="0" w:color="auto"/>
                    <w:bottom w:val="none" w:sz="0" w:space="0" w:color="auto"/>
                    <w:right w:val="none" w:sz="0" w:space="0" w:color="auto"/>
                  </w:divBdr>
                </w:div>
                <w:div w:id="1854414633">
                  <w:marLeft w:val="0"/>
                  <w:marRight w:val="0"/>
                  <w:marTop w:val="0"/>
                  <w:marBottom w:val="0"/>
                  <w:divBdr>
                    <w:top w:val="none" w:sz="0" w:space="0" w:color="auto"/>
                    <w:left w:val="none" w:sz="0" w:space="0" w:color="auto"/>
                    <w:bottom w:val="none" w:sz="0" w:space="0" w:color="auto"/>
                    <w:right w:val="none" w:sz="0" w:space="0" w:color="auto"/>
                  </w:divBdr>
                </w:div>
                <w:div w:id="1995329079">
                  <w:marLeft w:val="0"/>
                  <w:marRight w:val="0"/>
                  <w:marTop w:val="0"/>
                  <w:marBottom w:val="0"/>
                  <w:divBdr>
                    <w:top w:val="none" w:sz="0" w:space="0" w:color="auto"/>
                    <w:left w:val="none" w:sz="0" w:space="0" w:color="auto"/>
                    <w:bottom w:val="none" w:sz="0" w:space="0" w:color="auto"/>
                    <w:right w:val="none" w:sz="0" w:space="0" w:color="auto"/>
                  </w:divBdr>
                </w:div>
              </w:divsChild>
            </w:div>
            <w:div w:id="2135513047">
              <w:marLeft w:val="0"/>
              <w:marRight w:val="0"/>
              <w:marTop w:val="0"/>
              <w:marBottom w:val="120"/>
              <w:divBdr>
                <w:top w:val="none" w:sz="0" w:space="0" w:color="auto"/>
                <w:left w:val="none" w:sz="0" w:space="0" w:color="auto"/>
                <w:bottom w:val="none" w:sz="0" w:space="0" w:color="auto"/>
                <w:right w:val="none" w:sz="0" w:space="0" w:color="auto"/>
              </w:divBdr>
            </w:div>
            <w:div w:id="570820039">
              <w:marLeft w:val="0"/>
              <w:marRight w:val="0"/>
              <w:marTop w:val="0"/>
              <w:marBottom w:val="0"/>
              <w:divBdr>
                <w:top w:val="none" w:sz="0" w:space="0" w:color="auto"/>
                <w:left w:val="none" w:sz="0" w:space="0" w:color="auto"/>
                <w:bottom w:val="none" w:sz="0" w:space="0" w:color="auto"/>
                <w:right w:val="none" w:sz="0" w:space="0" w:color="auto"/>
              </w:divBdr>
              <w:divsChild>
                <w:div w:id="1891185539">
                  <w:marLeft w:val="0"/>
                  <w:marRight w:val="0"/>
                  <w:marTop w:val="0"/>
                  <w:marBottom w:val="0"/>
                  <w:divBdr>
                    <w:top w:val="none" w:sz="0" w:space="0" w:color="auto"/>
                    <w:left w:val="none" w:sz="0" w:space="0" w:color="auto"/>
                    <w:bottom w:val="none" w:sz="0" w:space="0" w:color="auto"/>
                    <w:right w:val="none" w:sz="0" w:space="0" w:color="auto"/>
                  </w:divBdr>
                </w:div>
                <w:div w:id="818152950">
                  <w:marLeft w:val="0"/>
                  <w:marRight w:val="0"/>
                  <w:marTop w:val="0"/>
                  <w:marBottom w:val="0"/>
                  <w:divBdr>
                    <w:top w:val="none" w:sz="0" w:space="0" w:color="auto"/>
                    <w:left w:val="none" w:sz="0" w:space="0" w:color="auto"/>
                    <w:bottom w:val="none" w:sz="0" w:space="0" w:color="auto"/>
                    <w:right w:val="none" w:sz="0" w:space="0" w:color="auto"/>
                  </w:divBdr>
                </w:div>
                <w:div w:id="1151680843">
                  <w:marLeft w:val="0"/>
                  <w:marRight w:val="0"/>
                  <w:marTop w:val="0"/>
                  <w:marBottom w:val="0"/>
                  <w:divBdr>
                    <w:top w:val="none" w:sz="0" w:space="0" w:color="auto"/>
                    <w:left w:val="none" w:sz="0" w:space="0" w:color="auto"/>
                    <w:bottom w:val="none" w:sz="0" w:space="0" w:color="auto"/>
                    <w:right w:val="none" w:sz="0" w:space="0" w:color="auto"/>
                  </w:divBdr>
                </w:div>
                <w:div w:id="1396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1546</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Baker</dc:creator>
  <cp:keywords/>
  <dc:description/>
  <cp:lastModifiedBy>Margie Baker</cp:lastModifiedBy>
  <cp:revision>4</cp:revision>
  <cp:lastPrinted>2021-06-03T16:13:00Z</cp:lastPrinted>
  <dcterms:created xsi:type="dcterms:W3CDTF">2021-06-03T16:09:00Z</dcterms:created>
  <dcterms:modified xsi:type="dcterms:W3CDTF">2021-06-03T16:13:00Z</dcterms:modified>
</cp:coreProperties>
</file>